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134"/>
        <w:gridCol w:w="1134"/>
      </w:tblGrid>
      <w:tr w:rsidR="00D1315C" w:rsidRPr="003A5D58" w:rsidTr="00240265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240265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134" w:type="dxa"/>
            <w:vMerge/>
          </w:tcPr>
          <w:p w:rsidR="00D1315C" w:rsidRPr="003A5D58" w:rsidRDefault="00D1315C" w:rsidP="00533780"/>
        </w:tc>
        <w:tc>
          <w:tcPr>
            <w:tcW w:w="1134" w:type="dxa"/>
            <w:vMerge/>
          </w:tcPr>
          <w:p w:rsidR="00D1315C" w:rsidRPr="003A5D58" w:rsidRDefault="00D1315C" w:rsidP="00533780"/>
        </w:tc>
      </w:tr>
      <w:tr w:rsidR="00D1315C" w:rsidRPr="003A5D58" w:rsidTr="00240265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Мария Евгеньевна</w:t>
            </w:r>
          </w:p>
        </w:tc>
        <w:tc>
          <w:tcPr>
            <w:tcW w:w="1559" w:type="dxa"/>
          </w:tcPr>
          <w:p w:rsidR="00D1315C" w:rsidRPr="00D1315C" w:rsidRDefault="00D1315C" w:rsidP="00533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315C">
              <w:rPr>
                <w:rFonts w:ascii="Times New Roman" w:hAnsi="Times New Roman" w:cs="Times New Roman"/>
                <w:sz w:val="20"/>
              </w:rPr>
              <w:t>Ведущий специалист Отдела по развитию традиционных промыслов и обеспечению жизнедеятельности поселков администрации СП Хатанга</w:t>
            </w:r>
          </w:p>
        </w:tc>
        <w:tc>
          <w:tcPr>
            <w:tcW w:w="1417" w:type="dxa"/>
          </w:tcPr>
          <w:p w:rsidR="00D1315C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392.414,18</w:t>
            </w:r>
          </w:p>
        </w:tc>
        <w:tc>
          <w:tcPr>
            <w:tcW w:w="1182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2402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240265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40265" w:rsidRPr="003A5D58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1.420.343,23</w:t>
            </w:r>
          </w:p>
        </w:tc>
        <w:tc>
          <w:tcPr>
            <w:tcW w:w="1182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6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1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02C2" w:rsidRPr="003A5D58" w:rsidTr="00240265">
        <w:tc>
          <w:tcPr>
            <w:tcW w:w="48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5" w:type="dxa"/>
          </w:tcPr>
          <w:p w:rsidR="005B02C2" w:rsidRPr="003A5D58" w:rsidRDefault="005B02C2" w:rsidP="00C8517C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5B02C2" w:rsidRPr="003A5D58" w:rsidRDefault="005B02C2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02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40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5B02C2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02C2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265" w:rsidRPr="003A5D58" w:rsidTr="00240265">
        <w:tc>
          <w:tcPr>
            <w:tcW w:w="484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5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0265" w:rsidRPr="003A5D58" w:rsidRDefault="00240265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22" w:rsidRDefault="00017822" w:rsidP="00D1315C">
      <w:r>
        <w:separator/>
      </w:r>
    </w:p>
  </w:endnote>
  <w:endnote w:type="continuationSeparator" w:id="0">
    <w:p w:rsidR="00017822" w:rsidRDefault="00017822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22" w:rsidRDefault="00017822" w:rsidP="00D1315C">
      <w:r>
        <w:separator/>
      </w:r>
    </w:p>
  </w:footnote>
  <w:footnote w:type="continuationSeparator" w:id="0">
    <w:p w:rsidR="00017822" w:rsidRDefault="00017822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B59F5"/>
    <w:rsid w:val="000F5678"/>
    <w:rsid w:val="00217D26"/>
    <w:rsid w:val="00240265"/>
    <w:rsid w:val="00270401"/>
    <w:rsid w:val="002A1C12"/>
    <w:rsid w:val="005233CB"/>
    <w:rsid w:val="00533780"/>
    <w:rsid w:val="00540CBA"/>
    <w:rsid w:val="005B02C2"/>
    <w:rsid w:val="00C8517C"/>
    <w:rsid w:val="00D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7</cp:revision>
  <dcterms:created xsi:type="dcterms:W3CDTF">2019-03-20T04:23:00Z</dcterms:created>
  <dcterms:modified xsi:type="dcterms:W3CDTF">2019-10-09T08:12:00Z</dcterms:modified>
</cp:coreProperties>
</file>