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827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20D2C" w:rsidRPr="00214C79" w:rsidTr="00214C79">
        <w:tc>
          <w:tcPr>
            <w:tcW w:w="3827" w:type="dxa"/>
          </w:tcPr>
          <w:p w:rsidR="00A20D2C" w:rsidRPr="00214C79" w:rsidRDefault="00A20D2C" w:rsidP="00A20D2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 </w:t>
            </w:r>
            <w:r w:rsidR="00F84369" w:rsidRPr="00214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A20D2C" w:rsidRPr="00214C79" w:rsidRDefault="00A20D2C" w:rsidP="00A20D2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</w:p>
          <w:p w:rsidR="00A20D2C" w:rsidRPr="00214C79" w:rsidRDefault="00A20D2C" w:rsidP="00A20D2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«Реформирование и модернизация</w:t>
            </w:r>
          </w:p>
          <w:p w:rsidR="00A20D2C" w:rsidRPr="00214C79" w:rsidRDefault="00A20D2C" w:rsidP="00A20D2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жилищно-коммунального хозяйства</w:t>
            </w:r>
          </w:p>
          <w:p w:rsidR="00A20D2C" w:rsidRPr="00214C79" w:rsidRDefault="00A20D2C" w:rsidP="00A20D2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повышение энергетической </w:t>
            </w:r>
          </w:p>
          <w:p w:rsidR="00A20D2C" w:rsidRPr="00214C79" w:rsidRDefault="00A20D2C" w:rsidP="00A20D2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эффективности в сельском поселении Хатанга»</w:t>
            </w:r>
            <w:r w:rsidR="00F84369" w:rsidRPr="00214C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20D2C" w:rsidRPr="00214C79" w:rsidRDefault="00A20D2C" w:rsidP="00A20D2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14C79" w:rsidRPr="00214C79" w:rsidRDefault="00A20D2C" w:rsidP="00214C7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«Создание условий для обеспечения </w:t>
      </w:r>
    </w:p>
    <w:p w:rsidR="00A20D2C" w:rsidRPr="00214C79" w:rsidRDefault="00A20D2C" w:rsidP="00214C7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 села Хатанга бытовыми услугами»</w:t>
      </w:r>
    </w:p>
    <w:p w:rsidR="00A20D2C" w:rsidRPr="00214C79" w:rsidRDefault="00A20D2C" w:rsidP="00A20D2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D2C" w:rsidRPr="00214C79" w:rsidRDefault="00A20D2C" w:rsidP="00A20D2C">
      <w:pPr>
        <w:numPr>
          <w:ilvl w:val="0"/>
          <w:numId w:val="2"/>
        </w:num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Подпрограммы </w:t>
      </w:r>
    </w:p>
    <w:p w:rsidR="00A20D2C" w:rsidRPr="00214C79" w:rsidRDefault="00A20D2C" w:rsidP="00A20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66"/>
      </w:tblGrid>
      <w:tr w:rsidR="00F84369" w:rsidRPr="00214C79" w:rsidTr="004F4F9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214C79" w:rsidRDefault="00F84369" w:rsidP="004F4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214C79" w:rsidRDefault="00F96715" w:rsidP="004F4F9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F84369" w:rsidRPr="00214C79" w:rsidTr="004F4F9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214C79" w:rsidRDefault="00F84369" w:rsidP="004F4F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муниципальной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4F4F9B" w:rsidRDefault="004F4F9B" w:rsidP="004F4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 Статья</w:t>
            </w:r>
            <w:r w:rsidR="00F84369" w:rsidRPr="00214C7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179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69" w:rsidRPr="00214C79" w:rsidRDefault="00F96715" w:rsidP="004F4F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4C7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  <w:r w:rsidRPr="00214C7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сельского поселения Хатанга от 28.01.2020 г. № 006-П «О внесении изменений в Постановление </w:t>
            </w:r>
            <w:r w:rsidR="004F4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C79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Хатанга от 30.07.2013</w:t>
            </w:r>
            <w:r w:rsidR="004F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79">
              <w:rPr>
                <w:rFonts w:ascii="Times New Roman" w:hAnsi="Times New Roman" w:cs="Times New Roman"/>
                <w:sz w:val="24"/>
                <w:szCs w:val="24"/>
              </w:rPr>
              <w:t>г. № 103-П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  <w:r w:rsidR="004F4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369" w:rsidRPr="00214C79" w:rsidTr="004F4F9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214C79" w:rsidRDefault="00F84369" w:rsidP="004F4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214C79" w:rsidRDefault="00F84369" w:rsidP="004F4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бытовых услуг для населения.</w:t>
            </w:r>
          </w:p>
        </w:tc>
      </w:tr>
      <w:tr w:rsidR="00F84369" w:rsidRPr="00214C79" w:rsidTr="004F4F9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214C79" w:rsidRDefault="00F84369" w:rsidP="004F4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214C79" w:rsidRDefault="00F84369" w:rsidP="004F4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сложившегося уровня оплаты населением услуг бани.</w:t>
            </w:r>
          </w:p>
        </w:tc>
      </w:tr>
      <w:tr w:rsidR="00F84369" w:rsidRPr="00214C79" w:rsidTr="004F4F9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214C79" w:rsidRDefault="00F84369" w:rsidP="004F4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результатов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214C79" w:rsidRDefault="00F84369" w:rsidP="004F4F9B">
            <w:pPr>
              <w:numPr>
                <w:ilvl w:val="0"/>
                <w:numId w:val="1"/>
              </w:numPr>
              <w:spacing w:after="0" w:line="233" w:lineRule="auto"/>
              <w:ind w:left="34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существующего количества общественных бань с еженедельным предоставлением бытовых услуг населению.</w:t>
            </w:r>
          </w:p>
          <w:p w:rsidR="00F84369" w:rsidRPr="00214C79" w:rsidRDefault="00F84369" w:rsidP="004F4F9B">
            <w:pPr>
              <w:numPr>
                <w:ilvl w:val="0"/>
                <w:numId w:val="1"/>
              </w:numPr>
              <w:spacing w:after="0" w:line="233" w:lineRule="auto"/>
              <w:ind w:left="34"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бани населением в течение года</w:t>
            </w:r>
          </w:p>
        </w:tc>
      </w:tr>
      <w:tr w:rsidR="00F84369" w:rsidRPr="00214C79" w:rsidTr="004F4F9B">
        <w:trPr>
          <w:trHeight w:val="4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214C79" w:rsidRDefault="00F84369" w:rsidP="004F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214C79" w:rsidRDefault="00F84369" w:rsidP="004F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2014 - 2022 годы</w:t>
            </w:r>
          </w:p>
        </w:tc>
      </w:tr>
      <w:tr w:rsidR="00F84369" w:rsidRPr="00214C79" w:rsidTr="004F4F9B">
        <w:trPr>
          <w:trHeight w:val="14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214C79" w:rsidRDefault="00F84369" w:rsidP="004F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B" w:rsidRDefault="00F84369" w:rsidP="004F4F9B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бюджета сельского поселения Хатанга составит: </w:t>
            </w:r>
          </w:p>
          <w:p w:rsidR="00F84369" w:rsidRPr="00214C79" w:rsidRDefault="004F4F9B" w:rsidP="004F4F9B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</w:t>
            </w:r>
            <w:r w:rsidR="00F96715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5 817,23</w:t>
            </w:r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</w:t>
            </w:r>
            <w:proofErr w:type="gramStart"/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годам:   </w:t>
            </w:r>
            <w:proofErr w:type="gramEnd"/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2014 год - 3 905,10 тыс. руб.;                    </w:t>
            </w:r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год - 4 </w:t>
            </w:r>
            <w:r w:rsidR="00F96715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100,35</w:t>
            </w:r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                    </w:t>
            </w:r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год - 4 434,86 тыс. руб.;</w:t>
            </w:r>
          </w:p>
          <w:p w:rsidR="00F84369" w:rsidRPr="00214C79" w:rsidRDefault="00F84369" w:rsidP="004F4F9B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- 4 370,97 тыс.</w:t>
            </w:r>
            <w:r w:rsidR="004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4369" w:rsidRPr="00214C79" w:rsidRDefault="00F84369" w:rsidP="004F4F9B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- 5 357,07</w:t>
            </w:r>
            <w:r w:rsidR="004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4369" w:rsidRPr="00214C79" w:rsidRDefault="00F84369" w:rsidP="004F4F9B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- 5 </w:t>
            </w:r>
            <w:r w:rsidR="00F96715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826,08</w:t>
            </w: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4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4369" w:rsidRPr="00214C79" w:rsidRDefault="00F96715" w:rsidP="004F4F9B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7 108,56</w:t>
            </w:r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4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369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4369" w:rsidRPr="00214C79" w:rsidRDefault="00F84369" w:rsidP="004F4F9B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- 5 357,12 тыс.</w:t>
            </w:r>
            <w:r w:rsidR="004F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4369" w:rsidRPr="00214C79" w:rsidRDefault="00F84369" w:rsidP="004F4F9B">
            <w:pPr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5 357,12 тыс. руб.</w:t>
            </w:r>
          </w:p>
        </w:tc>
      </w:tr>
    </w:tbl>
    <w:p w:rsidR="00F96715" w:rsidRPr="004F4F9B" w:rsidRDefault="00F96715" w:rsidP="00A20D2C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4F4F9B" w:rsidRDefault="00A20D2C" w:rsidP="00A20D2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Постановка проблемы и обоснование </w:t>
      </w:r>
    </w:p>
    <w:p w:rsidR="00A20D2C" w:rsidRDefault="00A20D2C" w:rsidP="004F4F9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необходимости разработки Подпрограммы</w:t>
      </w:r>
    </w:p>
    <w:p w:rsidR="004F4F9B" w:rsidRPr="004F4F9B" w:rsidRDefault="004F4F9B" w:rsidP="004F4F9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Жилищно-коммунальное хозяйство является базовой отраслью экономики сельского поселения Хатанга, обеспечивающей население не только жизненно важными услугами: отопление, электроснабжение, горячее и холодное водоснабжение, водоотведение, но и бытовыми услугами. 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населения села Хатанга по состоянию на 01.01.2015 года - 2 456 чел., на 01.01.2019 года -  2 </w:t>
      </w:r>
      <w:r w:rsidR="006D20C6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609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денежные средства на капитальный ремонт и модернизацию жилищно-коммунального хозяйства в бюджете сельского поселения Хатанга не предусматривались.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финансирование отрасли отражается на стабильности работы коммунальных объектов, на качестве предоставляемых коммунальных услуг. Экономически обоснованные тарифы на тепловую и электрическую энергию высоки, в связи с тем, что в их структуре на топливную составляющую приходится около 44,0% по тепловой энергии и до 63% по электрической энергии, соответственно, и себестоимость бытовых услуг тоже высока. 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на доступном уровне стоимости услуг бани для населения села Хатанга ежегодно производится возмещение недополученных доходов, связанных с установлением тарифов, не обеспечивающих возмещение издержек при оказании гражданам банных услуг. 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Решением Хатангского сельского Совета депутатов от 24.12.2014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178-РС тариф на услуги бани для населения села Хатанга утвержден в размере: 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01.01.2015 по 30.06.2015 года - 440,00 рублей с учетом НДС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01.07.2015 по 31.12.2015 года – 465,00 рублей с учетом НДС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Решением Хатангского сельского Совета депутатов от 29.12.2015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241-РС тариф на услуги бани для населения села Хатанга утвержден в размере: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01.01.2016 по 30.06.2016 года – 465,00 рублей с учетом НДС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01.07.2016 по 31.12.2016 года – 500,00 рублей с учетом НДС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Решением Хатангского сельского Совета депутатов от 29.12.2015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241-РС тариф на услуги бани для населения села Хатанга утвержден в размере: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01.01.2017 года в размере 500,00 рублей с учетом НДС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Решением Хатангского сельского Совета депутатов от 19.02.2018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241-РС тариф на услуги бани для населения села Хатанга утвержден в размере: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01.01.2018 года в размере 500,00 рублей с учетом НДС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Решением Хатангского сельского Совета депутатов от 21.12.2018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125-РС тариф на услуги бани для населения села Хатанга утвержден в размере: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01.01.2019 года в размере 500,00 рублей с учетом НДС</w:t>
      </w:r>
    </w:p>
    <w:p w:rsidR="006D20C6" w:rsidRPr="00214C79" w:rsidRDefault="006D20C6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Решением Хатангского сельского Совета депутатов от 24.12.2019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7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166-РС тариф на услуги бани для населения села Хатанга утвержден в размере:</w:t>
      </w:r>
    </w:p>
    <w:p w:rsidR="006D20C6" w:rsidRPr="00214C79" w:rsidRDefault="006D20C6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01.01.2020 года в размере 500,00 рублей с учетом НДС 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для населения на услуги бани составляет 13,8% от плановой себестоимости услуги. </w:t>
      </w:r>
    </w:p>
    <w:p w:rsidR="00A20D2C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бани населением по годам:</w:t>
      </w:r>
    </w:p>
    <w:p w:rsidR="003015F8" w:rsidRPr="00214C79" w:rsidRDefault="003015F8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637"/>
        <w:gridCol w:w="2637"/>
      </w:tblGrid>
      <w:tr w:rsidR="006D20C6" w:rsidRPr="00214C79" w:rsidTr="003015F8">
        <w:trPr>
          <w:trHeight w:val="266"/>
        </w:trPr>
        <w:tc>
          <w:tcPr>
            <w:tcW w:w="2876" w:type="dxa"/>
          </w:tcPr>
          <w:p w:rsidR="006D20C6" w:rsidRPr="00214C79" w:rsidRDefault="006D20C6" w:rsidP="00975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- 2014 год</w:t>
            </w:r>
            <w:r w:rsidR="0097542E"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 чел.,</w:t>
            </w:r>
          </w:p>
        </w:tc>
        <w:tc>
          <w:tcPr>
            <w:tcW w:w="2637" w:type="dxa"/>
          </w:tcPr>
          <w:p w:rsidR="006D20C6" w:rsidRPr="00214C79" w:rsidRDefault="006D20C6" w:rsidP="00975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год – 1 712 чел.,</w:t>
            </w:r>
          </w:p>
        </w:tc>
        <w:tc>
          <w:tcPr>
            <w:tcW w:w="2637" w:type="dxa"/>
          </w:tcPr>
          <w:p w:rsidR="006D20C6" w:rsidRPr="00214C79" w:rsidRDefault="006D20C6" w:rsidP="00975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 год – 1712 чел.</w:t>
            </w:r>
          </w:p>
        </w:tc>
      </w:tr>
      <w:tr w:rsidR="006D20C6" w:rsidRPr="00214C79" w:rsidTr="003015F8">
        <w:trPr>
          <w:trHeight w:val="280"/>
        </w:trPr>
        <w:tc>
          <w:tcPr>
            <w:tcW w:w="2876" w:type="dxa"/>
          </w:tcPr>
          <w:p w:rsidR="006D20C6" w:rsidRPr="00214C79" w:rsidRDefault="006D20C6" w:rsidP="00975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- 2015 год – 1280 чел.,</w:t>
            </w:r>
          </w:p>
        </w:tc>
        <w:tc>
          <w:tcPr>
            <w:tcW w:w="2637" w:type="dxa"/>
          </w:tcPr>
          <w:p w:rsidR="006D20C6" w:rsidRPr="00214C79" w:rsidRDefault="006D20C6" w:rsidP="00975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 – 1 712 чел.,</w:t>
            </w:r>
          </w:p>
        </w:tc>
        <w:tc>
          <w:tcPr>
            <w:tcW w:w="2637" w:type="dxa"/>
          </w:tcPr>
          <w:p w:rsidR="006D20C6" w:rsidRPr="00214C79" w:rsidRDefault="006D20C6" w:rsidP="009053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C6" w:rsidRPr="00214C79" w:rsidTr="003015F8">
        <w:trPr>
          <w:trHeight w:val="266"/>
        </w:trPr>
        <w:tc>
          <w:tcPr>
            <w:tcW w:w="2876" w:type="dxa"/>
          </w:tcPr>
          <w:p w:rsidR="006D20C6" w:rsidRPr="00214C79" w:rsidRDefault="006D20C6" w:rsidP="00975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 год – 1 480 чел.,</w:t>
            </w:r>
          </w:p>
        </w:tc>
        <w:tc>
          <w:tcPr>
            <w:tcW w:w="2637" w:type="dxa"/>
          </w:tcPr>
          <w:p w:rsidR="006D20C6" w:rsidRPr="00214C79" w:rsidRDefault="006D20C6" w:rsidP="00975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– 1712 чел.,</w:t>
            </w:r>
          </w:p>
        </w:tc>
        <w:tc>
          <w:tcPr>
            <w:tcW w:w="2637" w:type="dxa"/>
          </w:tcPr>
          <w:p w:rsidR="006D20C6" w:rsidRPr="00214C79" w:rsidRDefault="006D20C6" w:rsidP="009053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C6" w:rsidRPr="00214C79" w:rsidTr="003015F8">
        <w:trPr>
          <w:trHeight w:val="280"/>
        </w:trPr>
        <w:tc>
          <w:tcPr>
            <w:tcW w:w="2876" w:type="dxa"/>
          </w:tcPr>
          <w:p w:rsidR="006D20C6" w:rsidRPr="00214C79" w:rsidRDefault="006D20C6" w:rsidP="00975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- 2017 год – 1 520 чел.,</w:t>
            </w:r>
          </w:p>
        </w:tc>
        <w:tc>
          <w:tcPr>
            <w:tcW w:w="2637" w:type="dxa"/>
          </w:tcPr>
          <w:p w:rsidR="006D20C6" w:rsidRPr="00214C79" w:rsidRDefault="006D20C6" w:rsidP="00975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год – 1712 чел.,</w:t>
            </w:r>
          </w:p>
        </w:tc>
        <w:tc>
          <w:tcPr>
            <w:tcW w:w="2637" w:type="dxa"/>
          </w:tcPr>
          <w:p w:rsidR="006D20C6" w:rsidRPr="00214C79" w:rsidRDefault="006D20C6" w:rsidP="009053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5F8" w:rsidRDefault="003015F8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F8" w:rsidRPr="00214C79" w:rsidRDefault="00A20D2C" w:rsidP="00301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доступности бытовых услуг для населения необходимо поддержание сложившегося уровня оплаты услуг населением.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2C" w:rsidRPr="00214C79" w:rsidRDefault="00A20D2C" w:rsidP="009053F5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цель, задачи, этапы и сроки выполнения Подпрограммы, целевые индикаторы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Целью Подпрограммы является обеспечение доступности бытовых услуг для населения.</w:t>
      </w:r>
    </w:p>
    <w:p w:rsidR="00A20D2C" w:rsidRPr="00214C79" w:rsidRDefault="00A20D2C" w:rsidP="00301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Задачей Подпрограммы является поддержание сложившегося уровня оплаты населением услуг бани. </w:t>
      </w:r>
    </w:p>
    <w:p w:rsidR="00A20D2C" w:rsidRPr="00214C79" w:rsidRDefault="00A20D2C" w:rsidP="00301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поставленной задачи предусматривает субсидирование на цели возмещения части затрат, связанных с предоставлением населению услуг бани, предприятий, осуществляющих деятельность на территории сельского поселения Хатанга, и имеющих право заниматься соответствующим видом деятельности.</w:t>
      </w:r>
    </w:p>
    <w:p w:rsidR="003015F8" w:rsidRDefault="00A20D2C" w:rsidP="00301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индикаторы:</w:t>
      </w:r>
    </w:p>
    <w:p w:rsidR="003015F8" w:rsidRDefault="00A20D2C" w:rsidP="00301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Сохранение существующего количества общественных бань с еженедельным предоставлением бытовых услуг населению;</w:t>
      </w:r>
    </w:p>
    <w:p w:rsidR="003015F8" w:rsidRDefault="00A20D2C" w:rsidP="00301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посещений бани населением в течение года.</w:t>
      </w:r>
    </w:p>
    <w:p w:rsidR="00A20D2C" w:rsidRPr="00214C79" w:rsidRDefault="00A20D2C" w:rsidP="00301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– 2014-202</w:t>
      </w:r>
      <w:r w:rsidR="006D20C6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3015F8" w:rsidRPr="00214C79" w:rsidRDefault="003015F8" w:rsidP="003015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D2C" w:rsidRPr="00214C79" w:rsidRDefault="00A20D2C" w:rsidP="009053F5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реализуется на территории села Хатанга после ее утверждения нормативным правовым актом </w:t>
      </w:r>
      <w:r w:rsidR="000E081C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Хатанга и включения расходов на ее реализацию в бюджет поселения.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средств, предусмотренных на реализацию Подпрограммы, является </w:t>
      </w:r>
      <w:r w:rsidR="006D20C6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сельского поселения Хатанга.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 года реализация Подпрограммы осуществлялась в соответствии с Положением о порядке субсидирования на цели возмещения недополученных доходов, связанных с установлением тарифов, не обеспечивающих возмещение организациям, предоставляющим населению услуги бани,   путем   заключения  соглашения о предоставлении субсидии на возмещение части затрат, связанных с предоставлением населению услуг бани, с юридическим лицом (за исключением государственных (муниципальных) учреждений), индивидуальным предпринимателем, осуществляющими деятельность на территории сельского поселения Хатанга  и имеющими право заниматься данным видом деятельности.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01.09.2017 года реализация Подпрограммы осуществляется посредством проведения конкурсного отбора на получение финансовой поддержки в виде субсидий на возмещение недополученных доходов при оказании гражданам банных услуг на территории села Хатанга в соответствии с Порядком предоставления субсидии на возмещение недополученных доходов (Постановление администрации сельского поселения Хатанга от 18.08.2017 № 107-П).</w:t>
      </w:r>
      <w:r w:rsidRPr="00214C7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для получения субсидии является еженедельное предоставление услуг бани населению села Хатанга.</w:t>
      </w:r>
    </w:p>
    <w:p w:rsidR="00A20D2C" w:rsidRDefault="003015F8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015F8" w:rsidRPr="00214C79" w:rsidRDefault="003015F8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2C" w:rsidRPr="00214C79" w:rsidRDefault="00A20D2C" w:rsidP="009053F5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Подпрограммой и контроль за ходом ее выполнения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Ответственным исполнителем Подпрограммы является структурное подразделение администрации сельского поселения Хатанга – Отдел жилищно-коммунального хозяйства, благоустройства и градостроительства </w:t>
      </w:r>
      <w:r w:rsidR="006D20C6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6D20C6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Хатанга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Ответственным исполнителем Подпрограммы осуществляется: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координация деятельности</w:t>
      </w:r>
      <w:r w:rsidR="00F96715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непосредственных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в ходе реализации мероприятий Подпрограммы;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ходом реализации мероприятий Подпрограммы;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</w:t>
      </w:r>
      <w:r w:rsidR="00D418CA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предоставление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о реализации Подпрограммы</w:t>
      </w:r>
      <w:r w:rsidR="00D418CA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Главе сельского поселения Хатанга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D2C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F8" w:rsidRPr="00214C79" w:rsidRDefault="003015F8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2C" w:rsidRPr="00214C79" w:rsidRDefault="00A20D2C" w:rsidP="009053F5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социально-экономической эффективности</w:t>
      </w:r>
    </w:p>
    <w:p w:rsidR="00A20D2C" w:rsidRPr="00214C79" w:rsidRDefault="00A20D2C" w:rsidP="009053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намеченных мероприятий</w:t>
      </w:r>
      <w:r w:rsidR="00B14412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поддержанию сложившегося уровня оплаты населением услуг бани способствует обеспечению доступности бытовых услуг для массовых слоев населения.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основывается на количественной оценке целевых индикаторов Подпрограммы.</w:t>
      </w:r>
    </w:p>
    <w:p w:rsidR="00A20D2C" w:rsidRPr="00214C79" w:rsidRDefault="00356409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подпрограммы</w:t>
      </w:r>
      <w:r w:rsidR="00A20D2C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</w:t>
      </w:r>
      <w:r w:rsidR="00D418CA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 1</w:t>
      </w:r>
      <w:r w:rsidR="00A20D2C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Подпрограмме.</w:t>
      </w: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20D2C" w:rsidRPr="00214C79" w:rsidRDefault="00A20D2C" w:rsidP="009053F5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A20D2C" w:rsidRPr="00214C79" w:rsidRDefault="00A20D2C" w:rsidP="00905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2C" w:rsidRPr="00214C79" w:rsidRDefault="00A20D2C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Подпрограмма реализуется за счет средств бюджета сельского поселения Хатанга. Объем финансирования мероприятий уточняется в процессе формирования бюджета сельского поселения Хатанга на соответствующий финансовый год.</w:t>
      </w:r>
    </w:p>
    <w:p w:rsidR="00A20D2C" w:rsidRPr="00214C79" w:rsidRDefault="00356409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мероприятиях муниципальной программы</w:t>
      </w:r>
      <w:r w:rsidR="00A20D2C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D418CA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 2</w:t>
      </w:r>
      <w:r w:rsidR="00A20D2C" w:rsidRPr="0021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Подпрограмме.</w:t>
      </w:r>
    </w:p>
    <w:p w:rsidR="006D20C6" w:rsidRPr="00214C79" w:rsidRDefault="006D20C6" w:rsidP="00905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C6" w:rsidRPr="00214C79" w:rsidRDefault="006D20C6" w:rsidP="00905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905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905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905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905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905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905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905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6D2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6D2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6D2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6D2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6D2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6D2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6D2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6D2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2C" w:rsidRPr="00214C79" w:rsidRDefault="00A20D2C" w:rsidP="006D20C6">
      <w:pPr>
        <w:tabs>
          <w:tab w:val="center" w:pos="49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C6" w:rsidRPr="00214C79" w:rsidRDefault="006D20C6" w:rsidP="006D20C6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20C6" w:rsidRPr="00214C79" w:rsidSect="00214C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59"/>
        <w:tblW w:w="4298" w:type="dxa"/>
        <w:tblLook w:val="04A0" w:firstRow="1" w:lastRow="0" w:firstColumn="1" w:lastColumn="0" w:noHBand="0" w:noVBand="1"/>
      </w:tblPr>
      <w:tblGrid>
        <w:gridCol w:w="4298"/>
      </w:tblGrid>
      <w:tr w:rsidR="003015F8" w:rsidRPr="00214C79" w:rsidTr="003015F8">
        <w:trPr>
          <w:trHeight w:val="507"/>
        </w:trPr>
        <w:tc>
          <w:tcPr>
            <w:tcW w:w="4298" w:type="dxa"/>
            <w:shd w:val="clear" w:color="auto" w:fill="auto"/>
          </w:tcPr>
          <w:p w:rsidR="003015F8" w:rsidRPr="00214C79" w:rsidRDefault="003015F8" w:rsidP="003015F8">
            <w:pPr>
              <w:spacing w:after="0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5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 xml:space="preserve">Таблица № 1                                                                                                                                  к Паспорту муниципальной подпрограммы                                         </w:t>
            </w:r>
            <w:proofErr w:type="gramStart"/>
            <w:r w:rsidRPr="003015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</w:t>
            </w:r>
            <w:r w:rsidR="008A6F1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«</w:t>
            </w:r>
            <w:proofErr w:type="gramEnd"/>
            <w:r w:rsidRPr="003015F8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Создание условий для обеспечения населения села Хатанга бытовыми услугами»</w:t>
            </w:r>
          </w:p>
        </w:tc>
      </w:tr>
    </w:tbl>
    <w:p w:rsidR="008A6F1B" w:rsidRDefault="008A6F1B" w:rsidP="008A6F1B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6F1B" w:rsidRPr="00214C79" w:rsidRDefault="008A6F1B" w:rsidP="0035640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5F8" w:rsidRDefault="003015F8" w:rsidP="003564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F8" w:rsidRDefault="003015F8" w:rsidP="003564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409" w:rsidRPr="00214C79" w:rsidRDefault="00356409" w:rsidP="003564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C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56409" w:rsidRPr="00214C79" w:rsidRDefault="00356409" w:rsidP="003564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C79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подпрограммы</w:t>
      </w:r>
    </w:p>
    <w:p w:rsidR="00356409" w:rsidRPr="00214C79" w:rsidRDefault="00356409" w:rsidP="0035640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214C79">
        <w:rPr>
          <w:rFonts w:ascii="Times New Roman" w:hAnsi="Times New Roman" w:cs="Times New Roman"/>
          <w:sz w:val="24"/>
          <w:szCs w:val="24"/>
          <w:u w:val="single"/>
        </w:rPr>
        <w:t>«Создание условий для обеспечения населения села Хатанга бытовыми услугами»</w:t>
      </w:r>
      <w:r w:rsidRPr="00214C79">
        <w:rPr>
          <w:rFonts w:ascii="Times New Roman" w:hAnsi="Times New Roman" w:cs="Times New Roman"/>
          <w:bCs/>
          <w:u w:val="single"/>
        </w:rPr>
        <w:t xml:space="preserve"> </w:t>
      </w:r>
    </w:p>
    <w:p w:rsidR="008A6F1B" w:rsidRDefault="00356409" w:rsidP="008A6F1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214C79">
        <w:rPr>
          <w:rFonts w:ascii="Times New Roman" w:hAnsi="Times New Roman" w:cs="Times New Roman"/>
          <w:bCs/>
        </w:rPr>
        <w:t>(наименование муниципальной подпрограммы)</w:t>
      </w:r>
    </w:p>
    <w:p w:rsidR="0059105E" w:rsidRPr="00214C79" w:rsidRDefault="0059105E" w:rsidP="0035640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498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148"/>
        <w:gridCol w:w="2116"/>
        <w:gridCol w:w="1295"/>
        <w:gridCol w:w="1199"/>
        <w:gridCol w:w="1199"/>
        <w:gridCol w:w="1364"/>
        <w:gridCol w:w="1271"/>
        <w:gridCol w:w="1280"/>
        <w:gridCol w:w="2058"/>
      </w:tblGrid>
      <w:tr w:rsidR="00356409" w:rsidRPr="00214C79" w:rsidTr="0059105E">
        <w:trPr>
          <w:cantSplit/>
          <w:trHeight w:val="315"/>
          <w:tblHeader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214C79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Наименование цели (задачи)</w:t>
            </w: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21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409" w:rsidRPr="00214C79" w:rsidRDefault="00356409" w:rsidP="00877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356409" w:rsidRPr="00214C79" w:rsidTr="0059105E">
        <w:trPr>
          <w:cantSplit/>
          <w:trHeight w:val="1592"/>
          <w:tblHeader/>
          <w:jc w:val="center"/>
        </w:trPr>
        <w:tc>
          <w:tcPr>
            <w:tcW w:w="2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591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591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591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591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591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409" w:rsidRPr="00214C79" w:rsidTr="0059105E">
        <w:trPr>
          <w:cantSplit/>
          <w:trHeight w:val="240"/>
          <w:tblHeader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56409" w:rsidRPr="00214C79" w:rsidTr="0059105E">
        <w:trPr>
          <w:cantSplit/>
          <w:trHeight w:val="24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E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«Реформирование и модернизация жилищно-коммунального хозяйства и повышение </w:t>
            </w:r>
          </w:p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b/>
                <w:sz w:val="18"/>
                <w:szCs w:val="18"/>
              </w:rPr>
              <w:t>энергетической эффективности в сельском поселении Хатанга»</w:t>
            </w:r>
          </w:p>
        </w:tc>
      </w:tr>
      <w:tr w:rsidR="00356409" w:rsidRPr="00214C79" w:rsidTr="0059105E">
        <w:trPr>
          <w:cantSplit/>
          <w:trHeight w:val="675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591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409" w:rsidRDefault="00356409" w:rsidP="00877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Цель</w:t>
            </w: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: Повышение эффективности использования энергетических ресурсов, оформление права собственности сельского поселения Хатанга на электрические сети, используемые в производственной деятельности, сокращение выпадающих доходов предприятий, осуществляющих водоснабжение.</w:t>
            </w:r>
          </w:p>
          <w:p w:rsidR="0059105E" w:rsidRPr="00214C79" w:rsidRDefault="0059105E" w:rsidP="00877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409" w:rsidRPr="00214C79" w:rsidRDefault="00356409" w:rsidP="00877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Задача</w:t>
            </w: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: Улучшение качества жизни и благосостояния населения</w:t>
            </w:r>
            <w:r w:rsidR="008A6F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dstrike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6409" w:rsidRPr="00214C79" w:rsidTr="0059105E">
        <w:trPr>
          <w:cantSplit/>
          <w:trHeight w:val="240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591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6409" w:rsidRPr="00214C79" w:rsidTr="0059105E">
        <w:trPr>
          <w:cantSplit/>
          <w:trHeight w:val="240"/>
          <w:jc w:val="center"/>
        </w:trPr>
        <w:tc>
          <w:tcPr>
            <w:tcW w:w="42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Подпрограмма 1 «Создание условий для обеспечения населения села Хатанга бытовыми услугами»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409" w:rsidRPr="00214C79" w:rsidTr="0059105E">
        <w:trPr>
          <w:cantSplit/>
          <w:trHeight w:val="360"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5910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409" w:rsidRDefault="00356409" w:rsidP="00877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Цель</w:t>
            </w: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: Повышение эффективности использования энергетических ресурсов</w:t>
            </w:r>
            <w:r w:rsidR="008A6F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6F1B" w:rsidRPr="00214C79" w:rsidRDefault="008A6F1B" w:rsidP="00877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409" w:rsidRPr="00214C79" w:rsidRDefault="00356409" w:rsidP="00877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Задача</w:t>
            </w: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: Обеспечение доступнос</w:t>
            </w:r>
            <w:r w:rsidR="008A6F1B">
              <w:rPr>
                <w:rFonts w:ascii="Times New Roman" w:hAnsi="Times New Roman" w:cs="Times New Roman"/>
                <w:sz w:val="18"/>
                <w:szCs w:val="18"/>
              </w:rPr>
              <w:t>ти бытовых услуг для населения.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</w:t>
            </w:r>
            <w:r w:rsidR="008A6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нение существующего количества </w:t>
            </w:r>
            <w:r w:rsidRPr="0021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общественных бань с еженедельным предоставлением бытовых услуг населению 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56409" w:rsidRPr="00214C79" w:rsidTr="0059105E">
        <w:trPr>
          <w:cantSplit/>
          <w:trHeight w:val="240"/>
          <w:jc w:val="center"/>
        </w:trPr>
        <w:tc>
          <w:tcPr>
            <w:tcW w:w="2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09" w:rsidRPr="00214C79" w:rsidRDefault="00356409" w:rsidP="0087791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посещений бани населением в течение года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409" w:rsidRPr="00214C79" w:rsidRDefault="00356409" w:rsidP="00877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C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356409" w:rsidRPr="00214C79" w:rsidRDefault="00356409" w:rsidP="0035640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0C6" w:rsidRPr="00214C79" w:rsidRDefault="00A20D2C" w:rsidP="00A20D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6D20C6" w:rsidRPr="00214C79" w:rsidRDefault="006D20C6" w:rsidP="00A20D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0C6" w:rsidRPr="00214C79" w:rsidRDefault="006D20C6" w:rsidP="00A20D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D2C" w:rsidRPr="00214C79" w:rsidRDefault="00A20D2C" w:rsidP="00A20D2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C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A20D2C" w:rsidRPr="00214C79" w:rsidRDefault="00A20D2C" w:rsidP="00A20D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D2C" w:rsidRPr="00214C79" w:rsidRDefault="00A20D2C" w:rsidP="00A20D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D2C" w:rsidRPr="00214C79" w:rsidRDefault="00A20D2C" w:rsidP="00A20D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412" w:rsidRPr="00214C79" w:rsidRDefault="00B14412" w:rsidP="00A20D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09" w:rsidRPr="00214C79" w:rsidRDefault="00356409" w:rsidP="00A20D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09" w:rsidRPr="00214C79" w:rsidRDefault="00356409" w:rsidP="00A20D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09" w:rsidRPr="00214C79" w:rsidRDefault="00356409" w:rsidP="00A20D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09" w:rsidRPr="00214C79" w:rsidRDefault="00356409" w:rsidP="00A20D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8CA" w:rsidRPr="00214C79" w:rsidRDefault="00D418CA" w:rsidP="00A20D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09" w:rsidRPr="00214C79" w:rsidRDefault="00356409" w:rsidP="00A20D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77AC3" wp14:editId="132D54CC">
                <wp:simplePos x="0" y="0"/>
                <wp:positionH relativeFrom="column">
                  <wp:posOffset>7047865</wp:posOffset>
                </wp:positionH>
                <wp:positionV relativeFrom="paragraph">
                  <wp:posOffset>0</wp:posOffset>
                </wp:positionV>
                <wp:extent cx="2510790" cy="691515"/>
                <wp:effectExtent l="0" t="0" r="381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409" w:rsidRDefault="00D418CA" w:rsidP="00356409"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Таблица № 2</w:t>
                            </w:r>
                            <w:r w:rsidR="00356409" w:rsidRPr="00EF6040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                                                                                                                              к Паспорту муниципальной </w:t>
                            </w:r>
                            <w:r w:rsidR="00356409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под</w:t>
                            </w:r>
                            <w:r w:rsidR="00356409" w:rsidRPr="00EF6040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программы                                         </w:t>
                            </w:r>
                            <w:proofErr w:type="gramStart"/>
                            <w:r w:rsidR="00356409" w:rsidRPr="00EF6040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 </w:t>
                            </w:r>
                            <w:r w:rsidR="00356409" w:rsidRPr="00356409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«</w:t>
                            </w:r>
                            <w:proofErr w:type="gramEnd"/>
                            <w:r w:rsidR="00356409" w:rsidRPr="00356409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Создание условий для обеспечения населения села Хатанга бытовыми услугами»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77AC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54.95pt;margin-top:0;width:197.7pt;height: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jImwIAABUFAAAOAAAAZHJzL2Uyb0RvYy54bWysVEtu2zAQ3RfoHQjuHX0i2ZYQOcinLgqk&#10;HyDtAWiKsohKJEvSltKgi+57hd6hiy666xWcG3VI2Y7TD1AU1YIiOcPHmXlveHLatw1aM224FAWO&#10;jkKMmKCy5GJZ4Dev56MpRsYSUZJGClbgG2bw6ezxo5NO5SyWtWxKphGACJN3qsC1tSoPAkNr1hJz&#10;JBUTYKykbomFpV4GpSYdoLdNEIfhOOikLpWWlBkDu5eDEc88flUxal9WlWEWNQWG2KwftR8Xbgxm&#10;JyRfaqJqTrdhkH+IoiVcwKV7qEtiCVpp/gtUy6mWRlb2iMo2kFXFKfM5QDZR+FM21zVRzOcCxTFq&#10;Xybz/2Dpi/UrjXhZ4GOMBGmBos3nzZfN1833zbe7j3ef0LGrUadMDq7XCpxtfy574Nrna9SVpG8N&#10;EvKiJmLJzrSWXc1ICTFG7mRwcHTAMQ5k0T2XJVxGVlZ6oL7SrSsglAQBOnB1s+eH9RZR2IzTKJxk&#10;YKJgG2dRGqX+CpLvTitt7FMmW+QmBdbAv0cn6ytjXTQk37m4y4xseDnnTeMXerm4aDRaE9DK3H9b&#10;9AdujXDOQrpjA+KwA0HCHc7mwvXc32ZRnITncTaaj6eTUTJP0lE2CaejMMrOs3GYZMnl/IMLMEry&#10;mpclE1dcsJ0Oo+TveN52xKAgr0TUFThL43Sg6I9Jhv77XZItt9CWDW8LPN07kdwR+0SUkDbJLeHN&#10;MA8ehu+rDDXY/X1VvAwc84MGbL/oAcVpYyHLGxCElsAXUAtvCUxqqd9j1EFfFti8WxHNMGqeCRBV&#10;FiWJa2S/SNJJDAt9aFkcWoigAFVgi9EwvbBD86+U5ssabhpkLOQZCLHiXiP3UW3lC73nk9m+E665&#10;D9fe6/41m/0AAAD//wMAUEsDBBQABgAIAAAAIQBIZ4Vc3gAAAAoBAAAPAAAAZHJzL2Rvd25yZXYu&#10;eG1sTI/BTsMwEETvSPyDtZW4IGoXSNuEOBUggbi29AOceJtEjddR7Dbp37M90duOZjT7Jt9MrhNn&#10;HELrScNirkAgVd62VGvY/349rUGEaMiazhNquGCATXF/l5vM+pG2eN7FWnAJhcxoaGLsMylD1aAz&#10;Ye57JPYOfnAmshxqaQczcrnr5LNSS+lMS/yhMT1+Nlgddyen4fAzPibpWH7H/Wr7uvww7ar0F60f&#10;ZtP7G4iIU/wPwxWf0aFgptKfyAbRsV6oNOWsBp509ROVvIAo+VLrFGSRy9sJxR8AAAD//wMAUEsB&#10;Ai0AFAAGAAgAAAAhALaDOJL+AAAA4QEAABMAAAAAAAAAAAAAAAAAAAAAAFtDb250ZW50X1R5cGVz&#10;XS54bWxQSwECLQAUAAYACAAAACEAOP0h/9YAAACUAQAACwAAAAAAAAAAAAAAAAAvAQAAX3JlbHMv&#10;LnJlbHNQSwECLQAUAAYACAAAACEAWyJIyJsCAAAVBQAADgAAAAAAAAAAAAAAAAAuAgAAZHJzL2Uy&#10;b0RvYy54bWxQSwECLQAUAAYACAAAACEASGeFXN4AAAAKAQAADwAAAAAAAAAAAAAAAAD1BAAAZHJz&#10;L2Rvd25yZXYueG1sUEsFBgAAAAAEAAQA8wAAAAAGAAAAAA==&#10;" stroked="f">
                <v:textbox>
                  <w:txbxContent>
                    <w:p w:rsidR="00356409" w:rsidRDefault="00D418CA" w:rsidP="00356409">
                      <w: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>Таблица № 2</w:t>
                      </w:r>
                      <w:r w:rsidR="00356409" w:rsidRPr="00EF604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 xml:space="preserve">                                                                                                                                к Паспорту муниципальной </w:t>
                      </w:r>
                      <w:r w:rsidR="0035640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>под</w:t>
                      </w:r>
                      <w:r w:rsidR="00356409" w:rsidRPr="00EF604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 xml:space="preserve">программы                                         </w:t>
                      </w:r>
                      <w:proofErr w:type="gramStart"/>
                      <w:r w:rsidR="00356409" w:rsidRPr="00EF604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 xml:space="preserve">   </w:t>
                      </w:r>
                      <w:r w:rsidR="00356409" w:rsidRPr="0035640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>«</w:t>
                      </w:r>
                      <w:proofErr w:type="gramEnd"/>
                      <w:r w:rsidR="00356409" w:rsidRPr="0035640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u-RU"/>
                        </w:rPr>
                        <w:t>Создание условий для обеспечения населения села Хатанга бытовыми услугами»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6409" w:rsidRPr="00214C79" w:rsidRDefault="00356409" w:rsidP="00356409">
      <w:pPr>
        <w:spacing w:after="0"/>
        <w:ind w:left="-284" w:right="-71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09" w:rsidRPr="00214C79" w:rsidRDefault="00356409" w:rsidP="00356409">
      <w:pPr>
        <w:rPr>
          <w:rFonts w:ascii="Times New Roman" w:hAnsi="Times New Roman" w:cs="Times New Roman"/>
        </w:rPr>
      </w:pPr>
    </w:p>
    <w:p w:rsidR="00356409" w:rsidRPr="00214C79" w:rsidRDefault="00356409" w:rsidP="0035640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09" w:rsidRPr="00214C79" w:rsidRDefault="00356409" w:rsidP="0035640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409" w:rsidRPr="00214C79" w:rsidRDefault="00356409" w:rsidP="0035640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основных мероприятиях муниципальной </w:t>
      </w:r>
      <w:r w:rsidR="00DB47C7" w:rsidRPr="002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21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356409" w:rsidRPr="00214C79" w:rsidRDefault="00356409" w:rsidP="0035640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214C79">
        <w:rPr>
          <w:rFonts w:ascii="Times New Roman" w:hAnsi="Times New Roman" w:cs="Times New Roman"/>
          <w:sz w:val="24"/>
          <w:szCs w:val="24"/>
          <w:u w:val="single"/>
        </w:rPr>
        <w:t>«Создание условий для обеспечения населения села Хатанга бытовыми услугами»</w:t>
      </w:r>
      <w:r w:rsidRPr="00214C79">
        <w:rPr>
          <w:rFonts w:ascii="Times New Roman" w:hAnsi="Times New Roman" w:cs="Times New Roman"/>
          <w:bCs/>
          <w:u w:val="single"/>
        </w:rPr>
        <w:t xml:space="preserve"> </w:t>
      </w:r>
    </w:p>
    <w:p w:rsidR="00356409" w:rsidRPr="00214C79" w:rsidRDefault="00356409" w:rsidP="00356409">
      <w:pPr>
        <w:spacing w:after="0"/>
        <w:ind w:firstLine="426"/>
        <w:jc w:val="center"/>
        <w:rPr>
          <w:rFonts w:ascii="Times New Roman" w:hAnsi="Times New Roman" w:cs="Times New Roman"/>
          <w:bCs/>
        </w:rPr>
      </w:pPr>
      <w:r w:rsidRPr="00214C79">
        <w:rPr>
          <w:rFonts w:ascii="Times New Roman" w:hAnsi="Times New Roman" w:cs="Times New Roman"/>
          <w:bCs/>
        </w:rPr>
        <w:t>(наименование муниципальной подпрограммы)</w:t>
      </w:r>
    </w:p>
    <w:p w:rsidR="00356409" w:rsidRPr="00214C79" w:rsidRDefault="00356409" w:rsidP="00356409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552"/>
        <w:gridCol w:w="1843"/>
        <w:gridCol w:w="1701"/>
        <w:gridCol w:w="1559"/>
        <w:gridCol w:w="2126"/>
        <w:gridCol w:w="1843"/>
        <w:gridCol w:w="2126"/>
      </w:tblGrid>
      <w:tr w:rsidR="00356409" w:rsidRPr="008A6F1B" w:rsidTr="008A6F1B">
        <w:trPr>
          <w:cantSplit/>
          <w:trHeight w:val="482"/>
        </w:trPr>
        <w:tc>
          <w:tcPr>
            <w:tcW w:w="708" w:type="dxa"/>
            <w:vMerge w:val="restart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Номер и наименование основного мероприятия</w:t>
            </w:r>
          </w:p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Ожидаемый непосредственный результат (краткое описание и его значение)</w:t>
            </w:r>
            <w:r w:rsidRPr="008A6F1B">
              <w:rPr>
                <w:rFonts w:ascii="Times New Roman" w:hAnsi="Times New Roman" w:cs="Times New Roman"/>
                <w:szCs w:val="18"/>
              </w:rPr>
              <w:br w:type="textWrapping" w:clear="all"/>
            </w:r>
          </w:p>
        </w:tc>
        <w:tc>
          <w:tcPr>
            <w:tcW w:w="1843" w:type="dxa"/>
            <w:vMerge w:val="restart"/>
            <w:vAlign w:val="center"/>
          </w:tcPr>
          <w:p w:rsidR="00356409" w:rsidRPr="008A6F1B" w:rsidRDefault="008A6F1B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356409" w:rsidRPr="008A6F1B">
              <w:rPr>
                <w:rFonts w:ascii="Times New Roman" w:hAnsi="Times New Roman" w:cs="Times New Roman"/>
                <w:szCs w:val="18"/>
              </w:rPr>
              <w:t>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Связь с показателями результатов муниципальной программы (подпрограммы)</w:t>
            </w:r>
          </w:p>
        </w:tc>
      </w:tr>
      <w:tr w:rsidR="00356409" w:rsidRPr="008A6F1B" w:rsidTr="008A6F1B">
        <w:trPr>
          <w:cantSplit/>
          <w:trHeight w:val="483"/>
        </w:trPr>
        <w:tc>
          <w:tcPr>
            <w:tcW w:w="708" w:type="dxa"/>
            <w:vMerge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окончания реализации</w:t>
            </w:r>
          </w:p>
        </w:tc>
        <w:tc>
          <w:tcPr>
            <w:tcW w:w="2126" w:type="dxa"/>
            <w:vMerge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56409" w:rsidRPr="008A6F1B" w:rsidTr="008A6F1B">
        <w:trPr>
          <w:cantSplit/>
          <w:trHeight w:val="144"/>
        </w:trPr>
        <w:tc>
          <w:tcPr>
            <w:tcW w:w="708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8</w:t>
            </w:r>
          </w:p>
        </w:tc>
      </w:tr>
      <w:tr w:rsidR="00356409" w:rsidRPr="008A6F1B" w:rsidTr="008A6F1B">
        <w:trPr>
          <w:cantSplit/>
          <w:trHeight w:val="254"/>
        </w:trPr>
        <w:tc>
          <w:tcPr>
            <w:tcW w:w="708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 xml:space="preserve">Муниципальная программа: Реформирование и модернизация жилищно-коммунального хозяйства и повышение </w:t>
            </w:r>
          </w:p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энергетической эффективности в сельском поселении Хатанга</w:t>
            </w:r>
          </w:p>
        </w:tc>
      </w:tr>
      <w:tr w:rsidR="00356409" w:rsidRPr="008A6F1B" w:rsidTr="008A6F1B">
        <w:trPr>
          <w:cantSplit/>
          <w:trHeight w:val="254"/>
        </w:trPr>
        <w:tc>
          <w:tcPr>
            <w:tcW w:w="708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Подпрограмма 1: Создание условий для обеспечения населения села Хатанга бытовыми услугами</w:t>
            </w:r>
          </w:p>
        </w:tc>
      </w:tr>
      <w:tr w:rsidR="00356409" w:rsidRPr="008A6F1B" w:rsidTr="008A6F1B">
        <w:trPr>
          <w:cantSplit/>
          <w:trHeight w:val="299"/>
        </w:trPr>
        <w:tc>
          <w:tcPr>
            <w:tcW w:w="708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b/>
                <w:szCs w:val="18"/>
                <w:u w:val="single"/>
              </w:rPr>
              <w:t>Цель</w:t>
            </w:r>
            <w:r w:rsidRPr="008A6F1B">
              <w:rPr>
                <w:rFonts w:ascii="Times New Roman" w:hAnsi="Times New Roman" w:cs="Times New Roman"/>
                <w:szCs w:val="18"/>
              </w:rPr>
              <w:t>: Повышение эффективности использования энергетических ресурсов</w:t>
            </w:r>
          </w:p>
        </w:tc>
      </w:tr>
      <w:tr w:rsidR="00356409" w:rsidRPr="008A6F1B" w:rsidTr="008A6F1B">
        <w:trPr>
          <w:cantSplit/>
          <w:trHeight w:val="299"/>
        </w:trPr>
        <w:tc>
          <w:tcPr>
            <w:tcW w:w="708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left="-584" w:firstLine="584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b/>
                <w:szCs w:val="18"/>
                <w:u w:val="single"/>
              </w:rPr>
              <w:t>Задача</w:t>
            </w:r>
            <w:r w:rsidRPr="008A6F1B">
              <w:rPr>
                <w:rFonts w:ascii="Times New Roman" w:hAnsi="Times New Roman" w:cs="Times New Roman"/>
                <w:szCs w:val="18"/>
              </w:rPr>
              <w:t>: Обеспечение доступности бытовых услуг для населения</w:t>
            </w:r>
          </w:p>
        </w:tc>
      </w:tr>
      <w:tr w:rsidR="00356409" w:rsidRPr="008A6F1B" w:rsidTr="008A6F1B">
        <w:trPr>
          <w:cantSplit/>
          <w:trHeight w:val="299"/>
        </w:trPr>
        <w:tc>
          <w:tcPr>
            <w:tcW w:w="708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1.1</w:t>
            </w:r>
          </w:p>
        </w:tc>
        <w:tc>
          <w:tcPr>
            <w:tcW w:w="2552" w:type="dxa"/>
            <w:vAlign w:val="center"/>
          </w:tcPr>
          <w:p w:rsidR="00356409" w:rsidRPr="008A6F1B" w:rsidRDefault="00356409" w:rsidP="008A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A6F1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Возмещение части затрат, связанных с предоставлением населению села Хатанга услуг бани по тарифу ниже экономически обоснованного тарифа</w:t>
            </w:r>
          </w:p>
        </w:tc>
        <w:tc>
          <w:tcPr>
            <w:tcW w:w="1843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Администрация сельского поселения Хатанга</w:t>
            </w:r>
          </w:p>
        </w:tc>
        <w:tc>
          <w:tcPr>
            <w:tcW w:w="1701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2014</w:t>
            </w:r>
          </w:p>
        </w:tc>
        <w:tc>
          <w:tcPr>
            <w:tcW w:w="1559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2022</w:t>
            </w:r>
          </w:p>
        </w:tc>
        <w:tc>
          <w:tcPr>
            <w:tcW w:w="2126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Поддержание сложившегося уровня оплаты населением услуг бани</w:t>
            </w:r>
          </w:p>
        </w:tc>
        <w:tc>
          <w:tcPr>
            <w:tcW w:w="1843" w:type="dxa"/>
            <w:vAlign w:val="center"/>
          </w:tcPr>
          <w:p w:rsidR="00356409" w:rsidRPr="008A6F1B" w:rsidRDefault="00356409" w:rsidP="008A6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A6F1B">
              <w:rPr>
                <w:rFonts w:ascii="Times New Roman" w:hAnsi="Times New Roman" w:cs="Times New Roman"/>
                <w:szCs w:val="18"/>
              </w:rPr>
              <w:t>Повышение уровня оплаты населением услуг бани</w:t>
            </w:r>
          </w:p>
        </w:tc>
        <w:tc>
          <w:tcPr>
            <w:tcW w:w="2126" w:type="dxa"/>
            <w:vAlign w:val="center"/>
          </w:tcPr>
          <w:p w:rsidR="00356409" w:rsidRPr="008A6F1B" w:rsidRDefault="00356409" w:rsidP="008A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A6F1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Количество посещений бани населением в течение года</w:t>
            </w:r>
          </w:p>
        </w:tc>
      </w:tr>
    </w:tbl>
    <w:p w:rsidR="00356409" w:rsidRPr="00214C79" w:rsidRDefault="00356409" w:rsidP="0035640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D2C" w:rsidRPr="00214C79" w:rsidRDefault="00A20D2C" w:rsidP="00A2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D2C" w:rsidRPr="00214C79" w:rsidRDefault="00A20D2C" w:rsidP="00A2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D2C" w:rsidRPr="00214C79" w:rsidRDefault="00A20D2C" w:rsidP="00A2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21A" w:rsidRPr="00214C79" w:rsidRDefault="00FF521A" w:rsidP="0035640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F521A" w:rsidRPr="00214C79" w:rsidSect="008A6F1B">
      <w:pgSz w:w="16838" w:h="11906" w:orient="landscape"/>
      <w:pgMar w:top="156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407"/>
    <w:multiLevelType w:val="hybridMultilevel"/>
    <w:tmpl w:val="62BE9EA4"/>
    <w:lvl w:ilvl="0" w:tplc="6A944F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48552CCF"/>
    <w:multiLevelType w:val="hybridMultilevel"/>
    <w:tmpl w:val="7C1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95"/>
    <w:rsid w:val="000E081C"/>
    <w:rsid w:val="00214C79"/>
    <w:rsid w:val="00224495"/>
    <w:rsid w:val="00274E81"/>
    <w:rsid w:val="003015F8"/>
    <w:rsid w:val="00356409"/>
    <w:rsid w:val="004F4F9B"/>
    <w:rsid w:val="0059105E"/>
    <w:rsid w:val="006D20C6"/>
    <w:rsid w:val="00813C66"/>
    <w:rsid w:val="008A6F1B"/>
    <w:rsid w:val="009053F5"/>
    <w:rsid w:val="0097542E"/>
    <w:rsid w:val="00A20D2C"/>
    <w:rsid w:val="00B14412"/>
    <w:rsid w:val="00D418CA"/>
    <w:rsid w:val="00DB47C7"/>
    <w:rsid w:val="00F84369"/>
    <w:rsid w:val="00F96715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8C11-EA1C-414C-A91D-D6203A3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Татьяна Ильина</cp:lastModifiedBy>
  <cp:revision>11</cp:revision>
  <cp:lastPrinted>2020-04-09T07:33:00Z</cp:lastPrinted>
  <dcterms:created xsi:type="dcterms:W3CDTF">2019-05-13T04:52:00Z</dcterms:created>
  <dcterms:modified xsi:type="dcterms:W3CDTF">2020-04-09T07:33:00Z</dcterms:modified>
</cp:coreProperties>
</file>