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BA" w:rsidRPr="007344BA" w:rsidRDefault="007344BA" w:rsidP="007344BA">
      <w:pPr>
        <w:ind w:left="10490"/>
        <w:jc w:val="left"/>
        <w:rPr>
          <w:rFonts w:ascii="Times New Roman" w:hAnsi="Times New Roman"/>
          <w:b/>
          <w:color w:val="26282F"/>
          <w:sz w:val="20"/>
        </w:rPr>
      </w:pPr>
      <w:r w:rsidRPr="007344BA">
        <w:rPr>
          <w:rFonts w:ascii="Times New Roman" w:hAnsi="Times New Roman"/>
          <w:b/>
          <w:color w:val="26282F"/>
          <w:sz w:val="20"/>
        </w:rPr>
        <w:t>Приложение</w:t>
      </w:r>
    </w:p>
    <w:p w:rsidR="007344BA" w:rsidRPr="007344BA" w:rsidRDefault="007344BA" w:rsidP="007344BA">
      <w:pPr>
        <w:ind w:left="10490"/>
        <w:jc w:val="left"/>
        <w:rPr>
          <w:rFonts w:ascii="Times New Roman" w:hAnsi="Times New Roman"/>
          <w:color w:val="26282F"/>
          <w:sz w:val="20"/>
        </w:rPr>
      </w:pPr>
      <w:r w:rsidRPr="007344BA">
        <w:rPr>
          <w:rFonts w:ascii="Times New Roman" w:hAnsi="Times New Roman"/>
          <w:color w:val="26282F"/>
          <w:sz w:val="20"/>
        </w:rPr>
        <w:t>к распоряжению Администрации</w:t>
      </w:r>
    </w:p>
    <w:p w:rsidR="007344BA" w:rsidRPr="007344BA" w:rsidRDefault="007344BA" w:rsidP="007344BA">
      <w:pPr>
        <w:ind w:left="10490"/>
        <w:jc w:val="left"/>
        <w:rPr>
          <w:rFonts w:ascii="Times New Roman" w:hAnsi="Times New Roman"/>
          <w:color w:val="26282F"/>
          <w:sz w:val="20"/>
        </w:rPr>
      </w:pPr>
      <w:r w:rsidRPr="007344BA">
        <w:rPr>
          <w:rFonts w:ascii="Times New Roman" w:hAnsi="Times New Roman"/>
          <w:color w:val="26282F"/>
          <w:sz w:val="20"/>
        </w:rPr>
        <w:t>сельского поселения Хатанга</w:t>
      </w:r>
    </w:p>
    <w:p w:rsidR="007344BA" w:rsidRPr="007344BA" w:rsidRDefault="007344BA" w:rsidP="007344BA">
      <w:pPr>
        <w:ind w:left="10490"/>
        <w:jc w:val="left"/>
        <w:rPr>
          <w:rFonts w:ascii="Times New Roman" w:hAnsi="Times New Roman"/>
          <w:color w:val="26282F"/>
          <w:sz w:val="20"/>
        </w:rPr>
      </w:pPr>
      <w:r>
        <w:rPr>
          <w:rFonts w:ascii="Times New Roman" w:hAnsi="Times New Roman"/>
          <w:color w:val="26282F"/>
          <w:sz w:val="20"/>
        </w:rPr>
        <w:t>от 00</w:t>
      </w:r>
      <w:r w:rsidRPr="007344BA">
        <w:rPr>
          <w:rFonts w:ascii="Times New Roman" w:hAnsi="Times New Roman"/>
          <w:color w:val="26282F"/>
          <w:sz w:val="20"/>
        </w:rPr>
        <w:t>.</w:t>
      </w:r>
      <w:r>
        <w:rPr>
          <w:rFonts w:ascii="Times New Roman" w:hAnsi="Times New Roman"/>
          <w:color w:val="26282F"/>
          <w:sz w:val="20"/>
        </w:rPr>
        <w:t>00.2022 № 000</w:t>
      </w:r>
      <w:r w:rsidRPr="007344BA">
        <w:rPr>
          <w:rFonts w:ascii="Times New Roman" w:hAnsi="Times New Roman"/>
          <w:color w:val="26282F"/>
          <w:sz w:val="20"/>
        </w:rPr>
        <w:t>-Р</w:t>
      </w:r>
    </w:p>
    <w:p w:rsidR="00EB6949" w:rsidRDefault="00EB6949" w:rsidP="00EB6949">
      <w:pPr>
        <w:jc w:val="right"/>
      </w:pPr>
    </w:p>
    <w:p w:rsidR="00EB6949" w:rsidRPr="00B05704" w:rsidRDefault="00EB6949" w:rsidP="00EB6949">
      <w:pPr>
        <w:jc w:val="right"/>
        <w:rPr>
          <w:sz w:val="24"/>
          <w:szCs w:val="24"/>
        </w:rPr>
      </w:pPr>
      <w:bookmarkStart w:id="0" w:name="_GoBack"/>
      <w:bookmarkEnd w:id="0"/>
      <w:r w:rsidRPr="00B05704">
        <w:rPr>
          <w:sz w:val="24"/>
          <w:szCs w:val="24"/>
        </w:rPr>
        <w:t>Форма</w:t>
      </w:r>
    </w:p>
    <w:p w:rsidR="00044B32" w:rsidRPr="00CB77BE" w:rsidRDefault="00044B32" w:rsidP="00590288">
      <w:pPr>
        <w:ind w:left="9356"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BD66CE" w:rsidRPr="00CB77BE" w:rsidRDefault="00BD66CE" w:rsidP="00BD66C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B77BE">
        <w:rPr>
          <w:rFonts w:ascii="Times New Roman" w:hAnsi="Times New Roman"/>
          <w:b/>
          <w:sz w:val="24"/>
          <w:szCs w:val="24"/>
        </w:rPr>
        <w:t xml:space="preserve">План контрольных мероприятий по внутреннему муниципальному финансовому контролю </w:t>
      </w:r>
    </w:p>
    <w:p w:rsidR="00BD66CE" w:rsidRPr="00CB77BE" w:rsidRDefault="00BD66CE" w:rsidP="00BD66C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B77BE">
        <w:rPr>
          <w:rFonts w:ascii="Times New Roman" w:hAnsi="Times New Roman"/>
          <w:b/>
          <w:sz w:val="24"/>
          <w:szCs w:val="24"/>
        </w:rPr>
        <w:t xml:space="preserve">в сельском поселения Хатанга </w:t>
      </w:r>
    </w:p>
    <w:p w:rsidR="00BD66CE" w:rsidRPr="00CB77BE" w:rsidRDefault="00BD66CE" w:rsidP="00BD66C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B77BE">
        <w:rPr>
          <w:rFonts w:ascii="Times New Roman" w:hAnsi="Times New Roman"/>
          <w:b/>
          <w:sz w:val="24"/>
          <w:szCs w:val="24"/>
        </w:rPr>
        <w:t>на 20</w:t>
      </w:r>
      <w:r w:rsidR="00EB6949">
        <w:rPr>
          <w:rFonts w:ascii="Times New Roman" w:hAnsi="Times New Roman"/>
          <w:b/>
          <w:sz w:val="24"/>
          <w:szCs w:val="24"/>
        </w:rPr>
        <w:t>22</w:t>
      </w:r>
      <w:r w:rsidRPr="00CB77B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F602A" w:rsidRPr="00CB77BE" w:rsidRDefault="000F602A" w:rsidP="00EB694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B77B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144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3402"/>
        <w:gridCol w:w="2551"/>
        <w:gridCol w:w="2127"/>
        <w:gridCol w:w="1417"/>
        <w:gridCol w:w="1843"/>
        <w:gridCol w:w="2552"/>
      </w:tblGrid>
      <w:tr w:rsidR="00BB6386" w:rsidRPr="00CB77BE" w:rsidTr="000B6D1C">
        <w:trPr>
          <w:trHeight w:val="850"/>
          <w:tblHeader/>
        </w:trPr>
        <w:tc>
          <w:tcPr>
            <w:tcW w:w="597" w:type="dxa"/>
            <w:vAlign w:val="center"/>
          </w:tcPr>
          <w:p w:rsidR="00BB6386" w:rsidRPr="00BB6386" w:rsidRDefault="00BB6386" w:rsidP="00D93259">
            <w:pPr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386" w:rsidRPr="00BB6386" w:rsidRDefault="00BB6386" w:rsidP="00D93259">
            <w:pPr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38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6386" w:rsidRPr="00BB6386" w:rsidRDefault="00BB6386" w:rsidP="00D93259">
            <w:pPr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38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BB6386" w:rsidRPr="00BB6386" w:rsidRDefault="00BB6386" w:rsidP="00D93259">
            <w:pPr>
              <w:pStyle w:val="a3"/>
              <w:snapToGrid w:val="0"/>
              <w:ind w:firstLine="3"/>
              <w:jc w:val="center"/>
              <w:rPr>
                <w:sz w:val="24"/>
              </w:rPr>
            </w:pPr>
            <w:r w:rsidRPr="00BB6386">
              <w:rPr>
                <w:sz w:val="24"/>
              </w:rPr>
              <w:t>Наименование контрольного мероприятия</w:t>
            </w:r>
          </w:p>
        </w:tc>
        <w:tc>
          <w:tcPr>
            <w:tcW w:w="2551" w:type="dxa"/>
            <w:vAlign w:val="center"/>
          </w:tcPr>
          <w:p w:rsidR="00BB6386" w:rsidRPr="00BB6386" w:rsidRDefault="00BB6386" w:rsidP="00D93259">
            <w:pPr>
              <w:pStyle w:val="a3"/>
              <w:snapToGrid w:val="0"/>
              <w:ind w:firstLine="3"/>
              <w:jc w:val="center"/>
              <w:rPr>
                <w:sz w:val="24"/>
              </w:rPr>
            </w:pPr>
            <w:r w:rsidRPr="00BB6386">
              <w:rPr>
                <w:sz w:val="24"/>
              </w:rPr>
              <w:t>Объект контроля</w:t>
            </w:r>
          </w:p>
        </w:tc>
        <w:tc>
          <w:tcPr>
            <w:tcW w:w="2127" w:type="dxa"/>
          </w:tcPr>
          <w:p w:rsidR="00BB6386" w:rsidRPr="00BB6386" w:rsidRDefault="00BB6386" w:rsidP="00CB77BE">
            <w:pPr>
              <w:pStyle w:val="a3"/>
              <w:snapToGrid w:val="0"/>
              <w:ind w:right="-108" w:firstLine="3"/>
              <w:jc w:val="center"/>
              <w:rPr>
                <w:sz w:val="24"/>
              </w:rPr>
            </w:pPr>
            <w:r w:rsidRPr="00BB6386">
              <w:rPr>
                <w:sz w:val="24"/>
              </w:rPr>
              <w:t>Метод осуществления контроля</w:t>
            </w:r>
          </w:p>
        </w:tc>
        <w:tc>
          <w:tcPr>
            <w:tcW w:w="1417" w:type="dxa"/>
            <w:vAlign w:val="center"/>
          </w:tcPr>
          <w:p w:rsidR="00BB6386" w:rsidRPr="00BB6386" w:rsidRDefault="00BB6386" w:rsidP="00CB77BE">
            <w:pPr>
              <w:pStyle w:val="a3"/>
              <w:snapToGrid w:val="0"/>
              <w:ind w:right="-108" w:firstLine="3"/>
              <w:jc w:val="center"/>
              <w:rPr>
                <w:sz w:val="24"/>
              </w:rPr>
            </w:pPr>
            <w:r w:rsidRPr="00BB6386">
              <w:rPr>
                <w:sz w:val="24"/>
              </w:rPr>
              <w:t>Проверяемый период</w:t>
            </w:r>
          </w:p>
        </w:tc>
        <w:tc>
          <w:tcPr>
            <w:tcW w:w="1843" w:type="dxa"/>
            <w:vAlign w:val="center"/>
          </w:tcPr>
          <w:p w:rsidR="00BB6386" w:rsidRPr="00BB6386" w:rsidRDefault="00BB6386" w:rsidP="00D93259">
            <w:pPr>
              <w:pStyle w:val="a3"/>
              <w:snapToGrid w:val="0"/>
              <w:ind w:firstLine="3"/>
              <w:jc w:val="center"/>
              <w:rPr>
                <w:sz w:val="24"/>
              </w:rPr>
            </w:pPr>
            <w:r w:rsidRPr="00BB6386">
              <w:rPr>
                <w:sz w:val="24"/>
              </w:rPr>
              <w:t>Срок проведения контрольного мероприятия</w:t>
            </w:r>
          </w:p>
        </w:tc>
        <w:tc>
          <w:tcPr>
            <w:tcW w:w="2552" w:type="dxa"/>
          </w:tcPr>
          <w:p w:rsidR="00BB6386" w:rsidRPr="00BB6386" w:rsidRDefault="00BB6386" w:rsidP="00D93259">
            <w:pPr>
              <w:pStyle w:val="a3"/>
              <w:snapToGrid w:val="0"/>
              <w:ind w:firstLine="3"/>
              <w:jc w:val="center"/>
              <w:rPr>
                <w:sz w:val="24"/>
              </w:rPr>
            </w:pPr>
            <w:r w:rsidRPr="00BB6386">
              <w:rPr>
                <w:sz w:val="24"/>
              </w:rPr>
              <w:t>Ответственный за проведение контрольного мероприятия*</w:t>
            </w:r>
          </w:p>
        </w:tc>
      </w:tr>
      <w:tr w:rsidR="00BB6386" w:rsidRPr="00CB77BE" w:rsidTr="000B6D1C">
        <w:trPr>
          <w:trHeight w:val="341"/>
          <w:tblHeader/>
        </w:trPr>
        <w:tc>
          <w:tcPr>
            <w:tcW w:w="597" w:type="dxa"/>
            <w:vAlign w:val="center"/>
          </w:tcPr>
          <w:p w:rsidR="00BB6386" w:rsidRPr="00CB77BE" w:rsidRDefault="00BB6386" w:rsidP="00D93259">
            <w:pPr>
              <w:ind w:firstLine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7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BB6386" w:rsidRPr="00CB77BE" w:rsidRDefault="00BB6386" w:rsidP="00D93259">
            <w:pPr>
              <w:pStyle w:val="a3"/>
              <w:snapToGrid w:val="0"/>
              <w:ind w:firstLine="3"/>
              <w:jc w:val="center"/>
              <w:rPr>
                <w:b/>
                <w:sz w:val="24"/>
              </w:rPr>
            </w:pPr>
            <w:r w:rsidRPr="00CB77BE">
              <w:rPr>
                <w:b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BB6386" w:rsidRPr="00CB77BE" w:rsidRDefault="00BB6386" w:rsidP="00D93259">
            <w:pPr>
              <w:pStyle w:val="a3"/>
              <w:snapToGrid w:val="0"/>
              <w:ind w:firstLine="3"/>
              <w:jc w:val="center"/>
              <w:rPr>
                <w:b/>
                <w:sz w:val="24"/>
              </w:rPr>
            </w:pPr>
            <w:r w:rsidRPr="00CB77BE">
              <w:rPr>
                <w:b/>
                <w:sz w:val="24"/>
              </w:rPr>
              <w:t>3</w:t>
            </w:r>
          </w:p>
        </w:tc>
        <w:tc>
          <w:tcPr>
            <w:tcW w:w="2127" w:type="dxa"/>
          </w:tcPr>
          <w:p w:rsidR="00BB6386" w:rsidRPr="00CB77BE" w:rsidRDefault="00BB6386" w:rsidP="00D93259">
            <w:pPr>
              <w:pStyle w:val="a3"/>
              <w:snapToGrid w:val="0"/>
              <w:ind w:firstLine="3"/>
              <w:jc w:val="center"/>
              <w:rPr>
                <w:b/>
                <w:sz w:val="24"/>
              </w:rPr>
            </w:pPr>
            <w:r w:rsidRPr="00CB77BE">
              <w:rPr>
                <w:b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BB6386" w:rsidRPr="00CB77BE" w:rsidRDefault="00BB6386" w:rsidP="00D93259">
            <w:pPr>
              <w:pStyle w:val="a3"/>
              <w:snapToGrid w:val="0"/>
              <w:ind w:firstLine="3"/>
              <w:jc w:val="center"/>
              <w:rPr>
                <w:b/>
                <w:sz w:val="24"/>
              </w:rPr>
            </w:pPr>
            <w:r w:rsidRPr="00CB77BE">
              <w:rPr>
                <w:b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BB6386" w:rsidRPr="00CB77BE" w:rsidRDefault="00BB6386" w:rsidP="00D93259">
            <w:pPr>
              <w:pStyle w:val="a3"/>
              <w:snapToGrid w:val="0"/>
              <w:ind w:firstLine="3"/>
              <w:jc w:val="center"/>
              <w:rPr>
                <w:b/>
                <w:sz w:val="24"/>
              </w:rPr>
            </w:pPr>
            <w:r w:rsidRPr="00CB77BE">
              <w:rPr>
                <w:b/>
                <w:sz w:val="24"/>
              </w:rPr>
              <w:t>6</w:t>
            </w:r>
          </w:p>
        </w:tc>
        <w:tc>
          <w:tcPr>
            <w:tcW w:w="2552" w:type="dxa"/>
          </w:tcPr>
          <w:p w:rsidR="00BB6386" w:rsidRPr="00CB77BE" w:rsidRDefault="00BB6386" w:rsidP="00D93259">
            <w:pPr>
              <w:pStyle w:val="a3"/>
              <w:snapToGrid w:val="0"/>
              <w:ind w:firstLine="3"/>
              <w:jc w:val="center"/>
              <w:rPr>
                <w:b/>
                <w:sz w:val="24"/>
              </w:rPr>
            </w:pPr>
          </w:p>
        </w:tc>
      </w:tr>
      <w:tr w:rsidR="00BB6386" w:rsidRPr="00CB77BE" w:rsidTr="000B6D1C">
        <w:trPr>
          <w:trHeight w:val="1156"/>
        </w:trPr>
        <w:tc>
          <w:tcPr>
            <w:tcW w:w="11937" w:type="dxa"/>
            <w:gridSpan w:val="6"/>
            <w:vAlign w:val="center"/>
          </w:tcPr>
          <w:p w:rsidR="00BB6386" w:rsidRPr="00CB77BE" w:rsidRDefault="00BB6386" w:rsidP="000754AE">
            <w:pPr>
              <w:ind w:left="33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77BE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B77BE">
              <w:rPr>
                <w:rFonts w:ascii="Times New Roman" w:hAnsi="Times New Roman"/>
                <w:b/>
                <w:sz w:val="24"/>
                <w:szCs w:val="24"/>
              </w:rPr>
              <w:t>. Проверки по внутреннему муниципальному финансовому контролю в сфере бюджетных правоотношений</w:t>
            </w:r>
          </w:p>
        </w:tc>
        <w:tc>
          <w:tcPr>
            <w:tcW w:w="2552" w:type="dxa"/>
          </w:tcPr>
          <w:p w:rsidR="00BB6386" w:rsidRPr="00CB77BE" w:rsidRDefault="00BB6386" w:rsidP="000754AE">
            <w:pPr>
              <w:ind w:left="33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386" w:rsidRPr="00CB77BE" w:rsidTr="000B6D1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86" w:rsidRPr="00CB77BE" w:rsidRDefault="00BB6386" w:rsidP="00075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B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B77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B77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86" w:rsidRDefault="00BB6386" w:rsidP="000754A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B6386" w:rsidRPr="00CB77BE" w:rsidRDefault="00BB6386" w:rsidP="00B05704">
            <w:pPr>
              <w:rPr>
                <w:rFonts w:ascii="Times New Roman" w:hAnsi="Times New Roman"/>
                <w:sz w:val="24"/>
                <w:szCs w:val="24"/>
              </w:rPr>
            </w:pPr>
            <w:r w:rsidRPr="00CB77BE">
              <w:rPr>
                <w:rFonts w:ascii="Times New Roman" w:hAnsi="Times New Roman"/>
                <w:sz w:val="24"/>
                <w:szCs w:val="24"/>
              </w:rPr>
              <w:t xml:space="preserve">Проверка учета и расходования </w:t>
            </w:r>
            <w:r>
              <w:rPr>
                <w:rFonts w:ascii="Times New Roman" w:hAnsi="Times New Roman"/>
                <w:sz w:val="24"/>
                <w:szCs w:val="24"/>
              </w:rPr>
              <w:t>бюджетных средств в рамках</w:t>
            </w:r>
            <w:r w:rsidRPr="00317211">
              <w:rPr>
                <w:rFonts w:ascii="Times New Roman" w:hAnsi="Times New Roman"/>
                <w:sz w:val="24"/>
                <w:szCs w:val="24"/>
              </w:rPr>
              <w:t xml:space="preserve"> реализаци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17211">
              <w:rPr>
                <w:rFonts w:ascii="Times New Roman" w:hAnsi="Times New Roman"/>
                <w:sz w:val="24"/>
                <w:szCs w:val="24"/>
              </w:rPr>
              <w:t xml:space="preserve"> мероприятий муниципальной  программы </w:t>
            </w:r>
            <w:r w:rsidRPr="00B05704">
              <w:rPr>
                <w:rFonts w:ascii="Times New Roman" w:hAnsi="Times New Roman"/>
                <w:sz w:val="24"/>
                <w:szCs w:val="24"/>
              </w:rPr>
              <w:t>"Развитие физической культуры и спорта на территории сельского поселения Хатанга"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86" w:rsidRPr="00CB77BE" w:rsidRDefault="00BB6386" w:rsidP="00A030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3091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 и спорта администрации сельского поселения Хатанга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86" w:rsidRPr="00CB77BE" w:rsidRDefault="00BB6386" w:rsidP="00044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77BE">
              <w:rPr>
                <w:rFonts w:ascii="Times New Roman" w:hAnsi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86" w:rsidRPr="00CB77BE" w:rsidRDefault="00BB6386" w:rsidP="000754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86" w:rsidRPr="00CB77BE" w:rsidRDefault="007540E6" w:rsidP="00044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6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6386" w:rsidRPr="00CB77B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86" w:rsidRDefault="000B6D1C" w:rsidP="00044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Урядникова Л.В.</w:t>
            </w:r>
          </w:p>
        </w:tc>
      </w:tr>
      <w:tr w:rsidR="00BB6386" w:rsidRPr="00CB77BE" w:rsidTr="000B6D1C"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86" w:rsidRPr="00CB77BE" w:rsidRDefault="00BB6386" w:rsidP="00075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B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B77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B77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86" w:rsidRPr="00CB77BE" w:rsidRDefault="00BB6386" w:rsidP="00B05704">
            <w:pPr>
              <w:rPr>
                <w:rFonts w:ascii="Times New Roman" w:hAnsi="Times New Roman"/>
                <w:sz w:val="24"/>
                <w:szCs w:val="24"/>
              </w:rPr>
            </w:pPr>
            <w:r w:rsidRPr="00CB77BE">
              <w:rPr>
                <w:rFonts w:ascii="Times New Roman" w:hAnsi="Times New Roman"/>
                <w:sz w:val="24"/>
                <w:szCs w:val="24"/>
              </w:rPr>
              <w:t>Проверка учета и расходования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4AE">
              <w:rPr>
                <w:rFonts w:ascii="Times New Roman" w:hAnsi="Times New Roman"/>
                <w:sz w:val="24"/>
                <w:szCs w:val="24"/>
              </w:rPr>
              <w:t xml:space="preserve">средств </w:t>
            </w:r>
            <w:r w:rsidRPr="000C2849">
              <w:rPr>
                <w:rFonts w:ascii="Times New Roman" w:hAnsi="Times New Roman"/>
                <w:sz w:val="24"/>
                <w:szCs w:val="24"/>
              </w:rPr>
              <w:t>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86" w:rsidRDefault="00BB6386" w:rsidP="00044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309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«Хатангский культурно-досуговый комплекс»</w:t>
            </w:r>
          </w:p>
          <w:p w:rsidR="00BB6386" w:rsidRPr="00CB77BE" w:rsidRDefault="00BB6386" w:rsidP="00044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3091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дополнительного </w:t>
            </w:r>
            <w:r w:rsidRPr="00A0309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"Детская школа искусств" сельского поселения Хатанга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86" w:rsidRPr="00CB77BE" w:rsidRDefault="00BB6386" w:rsidP="00044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77BE">
              <w:rPr>
                <w:rFonts w:ascii="Times New Roman" w:hAnsi="Times New Roman"/>
                <w:sz w:val="24"/>
                <w:szCs w:val="24"/>
              </w:rPr>
              <w:lastRenderedPageBreak/>
              <w:t>Камеральная проверка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86" w:rsidRPr="00CB77BE" w:rsidRDefault="00BB6386" w:rsidP="000754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86" w:rsidRPr="00CB77BE" w:rsidRDefault="00BB6386" w:rsidP="00044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B77BE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86" w:rsidRDefault="000B6D1C" w:rsidP="00044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Урядникова Л.В.</w:t>
            </w:r>
          </w:p>
        </w:tc>
      </w:tr>
      <w:tr w:rsidR="00BB6386" w:rsidRPr="00CB77BE" w:rsidTr="000B6D1C">
        <w:trPr>
          <w:trHeight w:val="69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86" w:rsidRPr="00CB77BE" w:rsidRDefault="00BB6386" w:rsidP="00075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B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86" w:rsidRPr="00CB77BE" w:rsidRDefault="00BB6386" w:rsidP="00B72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BE">
              <w:rPr>
                <w:rFonts w:ascii="Times New Roman" w:hAnsi="Times New Roman"/>
                <w:sz w:val="24"/>
                <w:szCs w:val="24"/>
              </w:rPr>
              <w:t>Внеплановые проверки по распоряжению Главы администрации сельского поселения Хатанга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86" w:rsidRPr="00CB77BE" w:rsidRDefault="00BB6386" w:rsidP="00B725FA">
            <w:pPr>
              <w:rPr>
                <w:rFonts w:ascii="Times New Roman" w:hAnsi="Times New Roman"/>
                <w:sz w:val="24"/>
                <w:szCs w:val="24"/>
              </w:rPr>
            </w:pPr>
            <w:r w:rsidRPr="00CB77BE">
              <w:rPr>
                <w:rFonts w:ascii="Times New Roman" w:hAnsi="Times New Roman"/>
                <w:sz w:val="24"/>
                <w:szCs w:val="24"/>
              </w:rPr>
              <w:t>Согласно распоряжению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86" w:rsidRPr="00CB77BE" w:rsidRDefault="00BB6386" w:rsidP="00B72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32B4" w:rsidRDefault="003D32B4" w:rsidP="00845D95">
      <w:pPr>
        <w:rPr>
          <w:rFonts w:ascii="Times New Roman" w:hAnsi="Times New Roman"/>
          <w:sz w:val="24"/>
          <w:szCs w:val="24"/>
          <w:lang w:eastAsia="en-US"/>
        </w:rPr>
      </w:pPr>
    </w:p>
    <w:p w:rsidR="007177C0" w:rsidRDefault="007177C0" w:rsidP="00845D95">
      <w:pPr>
        <w:rPr>
          <w:rFonts w:ascii="Times New Roman" w:hAnsi="Times New Roman"/>
          <w:sz w:val="24"/>
          <w:szCs w:val="24"/>
          <w:lang w:eastAsia="en-US"/>
        </w:rPr>
      </w:pPr>
    </w:p>
    <w:p w:rsidR="007177C0" w:rsidRPr="007177C0" w:rsidRDefault="007177C0" w:rsidP="007177C0">
      <w:pPr>
        <w:pStyle w:val="a8"/>
        <w:rPr>
          <w:rFonts w:ascii="Times New Roman" w:hAnsi="Times New Roman" w:cs="Times New Roman"/>
        </w:rPr>
      </w:pPr>
      <w:bookmarkStart w:id="1" w:name="sub_111"/>
      <w:r w:rsidRPr="007177C0">
        <w:rPr>
          <w:rFonts w:ascii="Times New Roman" w:hAnsi="Times New Roman" w:cs="Times New Roman"/>
        </w:rPr>
        <w:t>*   При необходимости проверяемый период может быть расширен.</w:t>
      </w:r>
    </w:p>
    <w:bookmarkEnd w:id="1"/>
    <w:p w:rsidR="007177C0" w:rsidRPr="007177C0" w:rsidRDefault="007177C0" w:rsidP="007177C0">
      <w:pPr>
        <w:ind w:firstLine="0"/>
        <w:rPr>
          <w:rFonts w:ascii="Times New Roman" w:hAnsi="Times New Roman"/>
          <w:sz w:val="24"/>
          <w:szCs w:val="24"/>
        </w:rPr>
      </w:pPr>
      <w:r w:rsidRPr="007177C0">
        <w:rPr>
          <w:rFonts w:ascii="Times New Roman" w:hAnsi="Times New Roman"/>
          <w:sz w:val="24"/>
          <w:szCs w:val="24"/>
        </w:rPr>
        <w:t xml:space="preserve">* </w:t>
      </w:r>
      <w:r w:rsidRPr="007177C0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контроля, ответственных за проведение контрольного мероприятия.</w:t>
      </w:r>
    </w:p>
    <w:p w:rsidR="007177C0" w:rsidRPr="00CB77BE" w:rsidRDefault="007177C0" w:rsidP="00845D95">
      <w:pPr>
        <w:rPr>
          <w:rFonts w:ascii="Times New Roman" w:hAnsi="Times New Roman"/>
          <w:sz w:val="24"/>
          <w:szCs w:val="24"/>
          <w:lang w:eastAsia="en-US"/>
        </w:rPr>
      </w:pPr>
    </w:p>
    <w:sectPr w:rsidR="007177C0" w:rsidRPr="00CB77BE" w:rsidSect="00044B32">
      <w:pgSz w:w="16838" w:h="11906" w:orient="landscape"/>
      <w:pgMar w:top="709" w:right="1440" w:bottom="567" w:left="1440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95"/>
    <w:rsid w:val="00044B32"/>
    <w:rsid w:val="00072EEF"/>
    <w:rsid w:val="000754AE"/>
    <w:rsid w:val="000B5D15"/>
    <w:rsid w:val="000B6D1C"/>
    <w:rsid w:val="000F602A"/>
    <w:rsid w:val="00160B9E"/>
    <w:rsid w:val="00162C47"/>
    <w:rsid w:val="001836C1"/>
    <w:rsid w:val="001A160C"/>
    <w:rsid w:val="00271A2A"/>
    <w:rsid w:val="002831CA"/>
    <w:rsid w:val="002D770F"/>
    <w:rsid w:val="003045F5"/>
    <w:rsid w:val="00317211"/>
    <w:rsid w:val="003859D7"/>
    <w:rsid w:val="0039416F"/>
    <w:rsid w:val="003D32B4"/>
    <w:rsid w:val="003E4A86"/>
    <w:rsid w:val="003F6433"/>
    <w:rsid w:val="0049663D"/>
    <w:rsid w:val="004A2C31"/>
    <w:rsid w:val="005250AB"/>
    <w:rsid w:val="00542FD9"/>
    <w:rsid w:val="00590288"/>
    <w:rsid w:val="005B5DE5"/>
    <w:rsid w:val="005C4452"/>
    <w:rsid w:val="006320E8"/>
    <w:rsid w:val="00645B8D"/>
    <w:rsid w:val="006F1931"/>
    <w:rsid w:val="007042F2"/>
    <w:rsid w:val="007177C0"/>
    <w:rsid w:val="007344BA"/>
    <w:rsid w:val="007540E6"/>
    <w:rsid w:val="0077691F"/>
    <w:rsid w:val="00845D95"/>
    <w:rsid w:val="00854B5D"/>
    <w:rsid w:val="008700E7"/>
    <w:rsid w:val="008B118D"/>
    <w:rsid w:val="00911E2F"/>
    <w:rsid w:val="00913795"/>
    <w:rsid w:val="00993902"/>
    <w:rsid w:val="009D577A"/>
    <w:rsid w:val="00A03091"/>
    <w:rsid w:val="00A07F89"/>
    <w:rsid w:val="00A162F0"/>
    <w:rsid w:val="00A62DC8"/>
    <w:rsid w:val="00A8121F"/>
    <w:rsid w:val="00AB4C11"/>
    <w:rsid w:val="00AF2EA7"/>
    <w:rsid w:val="00AF57FB"/>
    <w:rsid w:val="00B05704"/>
    <w:rsid w:val="00B725FA"/>
    <w:rsid w:val="00BB6386"/>
    <w:rsid w:val="00BD4340"/>
    <w:rsid w:val="00BD66CE"/>
    <w:rsid w:val="00BF633E"/>
    <w:rsid w:val="00C16AB4"/>
    <w:rsid w:val="00C31C0B"/>
    <w:rsid w:val="00C617DF"/>
    <w:rsid w:val="00C8230C"/>
    <w:rsid w:val="00CB37BB"/>
    <w:rsid w:val="00CB77BE"/>
    <w:rsid w:val="00CC5655"/>
    <w:rsid w:val="00D20F04"/>
    <w:rsid w:val="00D27BE0"/>
    <w:rsid w:val="00D93259"/>
    <w:rsid w:val="00DB6F4C"/>
    <w:rsid w:val="00DE1770"/>
    <w:rsid w:val="00DF0B49"/>
    <w:rsid w:val="00EB6949"/>
    <w:rsid w:val="00EC3EAB"/>
    <w:rsid w:val="00ED5F7B"/>
    <w:rsid w:val="00F74014"/>
    <w:rsid w:val="00FA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4DFD"/>
  <w15:docId w15:val="{699B9B49-A86B-48BB-8A80-4E4853AD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D95"/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845D95"/>
    <w:pPr>
      <w:widowControl w:val="0"/>
      <w:suppressLineNumbers/>
      <w:suppressAutoHyphens/>
    </w:pPr>
    <w:rPr>
      <w:rFonts w:ascii="Times New Roman" w:eastAsia="Calibri" w:hAnsi="Times New Roman"/>
      <w:kern w:val="1"/>
      <w:szCs w:val="24"/>
      <w:lang w:eastAsia="ar-SA"/>
    </w:rPr>
  </w:style>
  <w:style w:type="character" w:styleId="a4">
    <w:name w:val="Strong"/>
    <w:basedOn w:val="a0"/>
    <w:uiPriority w:val="22"/>
    <w:qFormat/>
    <w:rsid w:val="005250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5F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F7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Цветовое выделение"/>
    <w:uiPriority w:val="99"/>
    <w:rsid w:val="00EB6949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EB6949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EFD36-8CDC-4ED3-BBCE-42EAE88F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</dc:creator>
  <cp:lastModifiedBy>Лена Кочемасова</cp:lastModifiedBy>
  <cp:revision>11</cp:revision>
  <cp:lastPrinted>2022-07-13T08:18:00Z</cp:lastPrinted>
  <dcterms:created xsi:type="dcterms:W3CDTF">2020-01-08T10:29:00Z</dcterms:created>
  <dcterms:modified xsi:type="dcterms:W3CDTF">2022-07-13T08:18:00Z</dcterms:modified>
</cp:coreProperties>
</file>