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78" w:rsidRDefault="00404A78" w:rsidP="006327CF">
      <w:pPr>
        <w:spacing w:line="240" w:lineRule="exact"/>
        <w:jc w:val="both"/>
        <w:rPr>
          <w:b/>
          <w:color w:val="000000"/>
          <w:szCs w:val="28"/>
        </w:rPr>
      </w:pPr>
    </w:p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</w:p>
    <w:p w:rsidR="006862D7" w:rsidRDefault="006862D7" w:rsidP="002D5EA9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«По инициативе Норильской транспортной прокуратуры авиакомпания «Ред Вингс» привлечена к административной ответственности за нарушение законодательства о защите прав потребителей»</w:t>
      </w:r>
    </w:p>
    <w:p w:rsidR="006862D7" w:rsidRDefault="006862D7" w:rsidP="002D5EA9">
      <w:pPr>
        <w:ind w:firstLine="709"/>
        <w:jc w:val="both"/>
        <w:rPr>
          <w:szCs w:val="28"/>
        </w:rPr>
      </w:pPr>
      <w:r>
        <w:rPr>
          <w:szCs w:val="28"/>
        </w:rPr>
        <w:t>Норильская транспортная прокуратура проверила исполнение законодательства о защите прав потребителей при предоставлении авиационных услуг.</w:t>
      </w:r>
    </w:p>
    <w:p w:rsidR="006862D7" w:rsidRDefault="006862D7" w:rsidP="002D5EA9">
      <w:pPr>
        <w:ind w:firstLine="709"/>
        <w:jc w:val="both"/>
        <w:rPr>
          <w:szCs w:val="28"/>
        </w:rPr>
      </w:pPr>
      <w:r>
        <w:rPr>
          <w:szCs w:val="28"/>
        </w:rPr>
        <w:t>Установлено, что в декабре 2024 года по причине неблагоприятных погодных условий в международном аэропорту «</w:t>
      </w:r>
      <w:r w:rsidR="00F05EE2">
        <w:rPr>
          <w:szCs w:val="28"/>
        </w:rPr>
        <w:t xml:space="preserve">Норильск»  </w:t>
      </w:r>
      <w:r>
        <w:rPr>
          <w:szCs w:val="28"/>
        </w:rPr>
        <w:t xml:space="preserve">                                          им. Н.Н. Урванцева вылет воздушного суда авиакомпании «Ред Вингс», следовавшего из г. Норильск в г. Челябинск, состоялся с задержкой 21 час.</w:t>
      </w:r>
    </w:p>
    <w:p w:rsidR="006862D7" w:rsidRDefault="006862D7" w:rsidP="002D5EA9">
      <w:pPr>
        <w:ind w:firstLine="709"/>
        <w:jc w:val="both"/>
        <w:rPr>
          <w:szCs w:val="28"/>
        </w:rPr>
      </w:pPr>
      <w:r>
        <w:rPr>
          <w:szCs w:val="28"/>
        </w:rPr>
        <w:t>Кроме того, по инициативе авиаперевозчика пункт назначения изменен на международный аэропорт «Кольцово» им. А.Н. Демидова                                             (г. Екатеринбург), откуда доставка пассажиров в международный аэропорт «Челябинск» (Баландино) им. И.В. Курчатова организована наземным транспортом.</w:t>
      </w:r>
    </w:p>
    <w:p w:rsidR="006862D7" w:rsidRDefault="006862D7" w:rsidP="002D5EA9">
      <w:pPr>
        <w:ind w:firstLine="709"/>
        <w:jc w:val="both"/>
        <w:rPr>
          <w:szCs w:val="28"/>
        </w:rPr>
      </w:pPr>
      <w:r>
        <w:rPr>
          <w:szCs w:val="28"/>
        </w:rPr>
        <w:t>Изменение пункта назначения без законных на то оснований повлекло нарушение прав пассажиров.</w:t>
      </w:r>
    </w:p>
    <w:p w:rsidR="006862D7" w:rsidRDefault="006862D7" w:rsidP="002D5EA9">
      <w:pPr>
        <w:ind w:firstLine="709"/>
        <w:jc w:val="both"/>
        <w:rPr>
          <w:szCs w:val="28"/>
        </w:rPr>
      </w:pPr>
      <w:r>
        <w:rPr>
          <w:szCs w:val="28"/>
        </w:rPr>
        <w:t xml:space="preserve">В этой связи руководству авиакомпании внесено представление об устранении нарушений закона, по результатам </w:t>
      </w:r>
      <w:r w:rsidR="00F05EE2">
        <w:rPr>
          <w:szCs w:val="28"/>
        </w:rPr>
        <w:t>рассмотрения,</w:t>
      </w:r>
      <w:r>
        <w:rPr>
          <w:szCs w:val="28"/>
        </w:rPr>
        <w:t xml:space="preserve"> которого приняты меры, направленные на устранение и недопущение в дальнейшей работе подобных нарушений прав потребителей.</w:t>
      </w:r>
    </w:p>
    <w:p w:rsidR="00B642E6" w:rsidRDefault="006862D7" w:rsidP="002D5EA9">
      <w:pPr>
        <w:ind w:firstLine="709"/>
        <w:jc w:val="both"/>
      </w:pPr>
      <w:r>
        <w:rPr>
          <w:szCs w:val="28"/>
        </w:rPr>
        <w:t>По инициативе транспортной прокуратуры компания – перевозчик привлечена к административной ответственности, предусмотренной ч. 2              ст. 14.4 КоАП РФ (оказание населению услуг, не соответствующих требования нормативных правовых актов, устанавливающих порядок (правила) оказания населению услуг, совершенное повторно), с назначением наказания в виде штрафа в размере 40 тыс. рублей</w:t>
      </w:r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  <w:bookmarkStart w:id="0" w:name="_GoBack"/>
      <w:bookmarkEnd w:id="0"/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6E4" w:rsidRDefault="007F56E4" w:rsidP="00B12256">
      <w:r>
        <w:separator/>
      </w:r>
    </w:p>
  </w:endnote>
  <w:endnote w:type="continuationSeparator" w:id="0">
    <w:p w:rsidR="007F56E4" w:rsidRDefault="007F56E4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6E4" w:rsidRDefault="007F56E4" w:rsidP="00B12256">
      <w:r>
        <w:separator/>
      </w:r>
    </w:p>
  </w:footnote>
  <w:footnote w:type="continuationSeparator" w:id="0">
    <w:p w:rsidR="007F56E4" w:rsidRDefault="007F56E4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5EA9"/>
    <w:rsid w:val="002D656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7104F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4559F"/>
    <w:rsid w:val="00652716"/>
    <w:rsid w:val="00681143"/>
    <w:rsid w:val="006862D7"/>
    <w:rsid w:val="00692175"/>
    <w:rsid w:val="006F21FB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7F56E4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E6DBA"/>
    <w:rsid w:val="009F48EA"/>
    <w:rsid w:val="009F7B0C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642E6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9429F"/>
    <w:rsid w:val="00CD6C85"/>
    <w:rsid w:val="00CD76C6"/>
    <w:rsid w:val="00CD76DB"/>
    <w:rsid w:val="00CF054C"/>
    <w:rsid w:val="00D3004C"/>
    <w:rsid w:val="00D423F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05EE2"/>
    <w:rsid w:val="00F10FB5"/>
    <w:rsid w:val="00F16D4A"/>
    <w:rsid w:val="00F565DA"/>
    <w:rsid w:val="00F61D15"/>
    <w:rsid w:val="00F64AE9"/>
    <w:rsid w:val="00F936D5"/>
    <w:rsid w:val="00FA72CE"/>
    <w:rsid w:val="00FB1603"/>
    <w:rsid w:val="00FB5041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Дмитрий Антонов</cp:lastModifiedBy>
  <cp:revision>5</cp:revision>
  <cp:lastPrinted>2022-11-16T02:09:00Z</cp:lastPrinted>
  <dcterms:created xsi:type="dcterms:W3CDTF">2025-02-07T02:41:00Z</dcterms:created>
  <dcterms:modified xsi:type="dcterms:W3CDTF">2025-02-10T08:20:00Z</dcterms:modified>
</cp:coreProperties>
</file>