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B31E65" w:rsidRPr="00AD5C43" w:rsidRDefault="00B31E65" w:rsidP="00AD5C43">
      <w:pPr>
        <w:jc w:val="both"/>
        <w:rPr>
          <w:szCs w:val="28"/>
        </w:rPr>
      </w:pPr>
      <w:r w:rsidRPr="00AD5C43">
        <w:rPr>
          <w:szCs w:val="28"/>
        </w:rPr>
        <w:t>«</w:t>
      </w:r>
      <w:bookmarkStart w:id="0" w:name="_GoBack"/>
      <w:r w:rsidRPr="00AD5C43">
        <w:rPr>
          <w:szCs w:val="28"/>
        </w:rPr>
        <w:t>В Красноярском крае транспортная прокуратура проверяет обстоятельства инцидента с воздушным судном авиакомпании «Норд</w:t>
      </w:r>
      <w:r w:rsidR="00AD5C43">
        <w:rPr>
          <w:szCs w:val="28"/>
        </w:rPr>
        <w:t xml:space="preserve"> </w:t>
      </w:r>
      <w:r w:rsidRPr="00AD5C43">
        <w:rPr>
          <w:szCs w:val="28"/>
        </w:rPr>
        <w:t>Стар</w:t>
      </w:r>
      <w:bookmarkEnd w:id="0"/>
      <w:r w:rsidRPr="00AD5C43">
        <w:rPr>
          <w:szCs w:val="28"/>
        </w:rPr>
        <w:t>»</w:t>
      </w:r>
    </w:p>
    <w:p w:rsidR="00B31E65" w:rsidRDefault="00B31E65" w:rsidP="00AD5C43">
      <w:pPr>
        <w:jc w:val="both"/>
        <w:rPr>
          <w:szCs w:val="28"/>
        </w:rPr>
      </w:pPr>
      <w:r>
        <w:rPr>
          <w:szCs w:val="28"/>
        </w:rPr>
        <w:t>По предварительным данным, сегодня около 7 часов местного времени при выполнении рейса на воздушном судне авиакомпании «Норд</w:t>
      </w:r>
      <w:r w:rsidR="00AD5C43">
        <w:rPr>
          <w:szCs w:val="28"/>
        </w:rPr>
        <w:t xml:space="preserve"> </w:t>
      </w:r>
      <w:r>
        <w:rPr>
          <w:szCs w:val="28"/>
        </w:rPr>
        <w:t>Стар» по маршруту Красноярск-Норильск зафиксировано срабатывание сигнализации о сбое в системе поддержания давления в салоне самолета.</w:t>
      </w:r>
    </w:p>
    <w:p w:rsidR="00B31E65" w:rsidRDefault="00B31E65" w:rsidP="00AD5C43">
      <w:pPr>
        <w:jc w:val="both"/>
        <w:rPr>
          <w:szCs w:val="28"/>
        </w:rPr>
      </w:pPr>
      <w:r>
        <w:rPr>
          <w:szCs w:val="28"/>
        </w:rPr>
        <w:t>Посадка произведена в штатном режиме в аэропорту назначения. На борту самолета находилось 156 пассажиров, из них 8 детей. Организована техническая ревизия состояния систем воздушного судна.</w:t>
      </w:r>
    </w:p>
    <w:p w:rsidR="00B642E6" w:rsidRDefault="00B31E65" w:rsidP="00AD5C43">
      <w:pPr>
        <w:jc w:val="both"/>
      </w:pPr>
      <w:r>
        <w:rPr>
          <w:szCs w:val="28"/>
        </w:rPr>
        <w:t>Западно-Сибирская транспортная прокуратура проводит надзорные мероприятия на предмет исполнения законодательства о безопасности полетов, соблюдения прав пассажиров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A4" w:rsidRDefault="003554A4" w:rsidP="00B12256">
      <w:r>
        <w:separator/>
      </w:r>
    </w:p>
  </w:endnote>
  <w:endnote w:type="continuationSeparator" w:id="0">
    <w:p w:rsidR="003554A4" w:rsidRDefault="003554A4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A4" w:rsidRDefault="003554A4" w:rsidP="00B12256">
      <w:r>
        <w:separator/>
      </w:r>
    </w:p>
  </w:footnote>
  <w:footnote w:type="continuationSeparator" w:id="0">
    <w:p w:rsidR="003554A4" w:rsidRDefault="003554A4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33C30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554A4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3199"/>
    <w:rsid w:val="004B5C01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5C43"/>
    <w:rsid w:val="00AD71D2"/>
    <w:rsid w:val="00B00C25"/>
    <w:rsid w:val="00B03A9C"/>
    <w:rsid w:val="00B12256"/>
    <w:rsid w:val="00B31E65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2643E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4</cp:revision>
  <cp:lastPrinted>2022-11-16T02:09:00Z</cp:lastPrinted>
  <dcterms:created xsi:type="dcterms:W3CDTF">2025-02-19T03:28:00Z</dcterms:created>
  <dcterms:modified xsi:type="dcterms:W3CDTF">2025-02-21T05:40:00Z</dcterms:modified>
</cp:coreProperties>
</file>